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5C90" w14:textId="77777777" w:rsidR="00B207E3" w:rsidRPr="007722CD" w:rsidRDefault="00B207E3" w:rsidP="00B207E3">
      <w:pPr>
        <w:pStyle w:val="Otsikko1"/>
      </w:pPr>
      <w:bookmarkStart w:id="0" w:name="_Hlk141186093"/>
      <w:bookmarkStart w:id="1" w:name="_Hlk141185940"/>
      <w:bookmarkEnd w:id="0"/>
      <w:r w:rsidRPr="007722CD">
        <w:t>Selkokielinen etukäteiskirje lapselle 1</w:t>
      </w:r>
    </w:p>
    <w:p w14:paraId="1FAAB331" w14:textId="77777777" w:rsidR="00B207E3" w:rsidRDefault="00B207E3" w:rsidP="00B207E3">
      <w:pPr>
        <w:widowControl w:val="0"/>
        <w:spacing w:line="240" w:lineRule="auto"/>
        <w:rPr>
          <w:noProof/>
        </w:rPr>
      </w:pPr>
    </w:p>
    <w:p w14:paraId="5D1A8959" w14:textId="1F82D0BB" w:rsidR="00B207E3" w:rsidRDefault="00B207E3" w:rsidP="00E4763E">
      <w:pPr>
        <w:widowControl w:val="0"/>
        <w:spacing w:after="480" w:line="240" w:lineRule="auto"/>
        <w:rPr>
          <w:szCs w:val="24"/>
        </w:rPr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3A7D1D00" wp14:editId="49BB6FF8">
            <wp:extent cx="766445" cy="766445"/>
            <wp:effectExtent l="0" t="0" r="0" b="0"/>
            <wp:docPr id="10" name="image3.png" descr="Hahmo, joka vilkutta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 descr="Hahmo, joka vilkuttaa.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445" cy="766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4667901F" wp14:editId="395FB1B6">
            <wp:extent cx="775335" cy="775335"/>
            <wp:effectExtent l="0" t="0" r="5715" b="5715"/>
            <wp:docPr id="11" name="image1.png" descr="Hahmo, joka osoittaa itseään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 descr="Hahmo, joka osoittaa itseään. 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775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CD11A7" w14:textId="01161F74" w:rsidR="00B207E3" w:rsidRDefault="00B207E3" w:rsidP="00E4763E">
      <w:pPr>
        <w:spacing w:after="480"/>
      </w:pPr>
      <w:r>
        <w:t>Hei ________________! Minä olen sosiaalityöntekijä _______________________.</w:t>
      </w:r>
    </w:p>
    <w:p w14:paraId="0D8FB2F7" w14:textId="776EBD2B" w:rsidR="00B207E3" w:rsidRPr="00D31A03" w:rsidRDefault="00B207E3" w:rsidP="00E4763E">
      <w:pPr>
        <w:spacing w:after="480"/>
      </w:pPr>
      <w:r>
        <w:rPr>
          <w:noProof/>
        </w:rPr>
        <w:drawing>
          <wp:inline distT="0" distB="0" distL="0" distR="0" wp14:anchorId="33F7805D" wp14:editId="01364BF5">
            <wp:extent cx="826770" cy="826770"/>
            <wp:effectExtent l="0" t="0" r="0" b="0"/>
            <wp:docPr id="3" name="image9.png" descr="Kaksi hahmoa kättelevät. Toisen hahmon yläpuolella on puhekupla, jonka sisällä on kell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9.png" descr="Kaksi hahmoa kättelevät. Toisen hahmon yläpuolella on puhekupla, jonka sisällä on kello.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7175B43B" wp14:editId="1F4EF64F">
            <wp:extent cx="807720" cy="807720"/>
            <wp:effectExtent l="0" t="0" r="0" b="0"/>
            <wp:docPr id="12" name="image11.png" descr="Omakotital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 descr="Omakotitalo.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Style w:val="Alaviitteenviite"/>
        </w:rPr>
        <w:t xml:space="preserve"> </w:t>
      </w:r>
      <w:r>
        <w:t xml:space="preserve"> </w:t>
      </w:r>
    </w:p>
    <w:p w14:paraId="1BDBDAC9" w14:textId="71ACA005" w:rsidR="00B207E3" w:rsidRPr="00E4763E" w:rsidRDefault="00B207E3" w:rsidP="00E4763E">
      <w:pPr>
        <w:spacing w:after="480"/>
      </w:pPr>
      <w:r>
        <w:t>Tulen tapaamaan sinua kotiisi.</w:t>
      </w:r>
    </w:p>
    <w:p w14:paraId="2C55D7B2" w14:textId="3E64AA73" w:rsidR="00B207E3" w:rsidRDefault="00B207E3" w:rsidP="00E4763E">
      <w:pPr>
        <w:spacing w:after="480"/>
      </w:pPr>
      <w:r>
        <w:rPr>
          <w:noProof/>
        </w:rPr>
        <w:drawing>
          <wp:inline distT="0" distB="0" distL="0" distR="0" wp14:anchorId="73F9D43D" wp14:editId="7177B84F">
            <wp:extent cx="798195" cy="798195"/>
            <wp:effectExtent l="0" t="0" r="1905" b="1905"/>
            <wp:docPr id="1" name="image4.png" descr="Kaksi hahmoa istuu. Toinen hahmo pitää kättä toisen hahmon olkapäällä. Hahmojen yläpuolella puhekuplat, joissa hymyilevä ja suupielet alaspäin oleva hymynaama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 descr="Kaksi hahmoa istuu. Toinen hahmo pitää kättä toisen hahmon olkapäällä. Hahmojen yläpuolella puhekuplat, joissa hymyilevä ja suupielet alaspäin oleva hymynaama. 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6BEF8E" w14:textId="08C4DCF9" w:rsidR="00B207E3" w:rsidRDefault="00B207E3" w:rsidP="00E4763E">
      <w:pPr>
        <w:spacing w:after="480"/>
      </w:pPr>
      <w:bookmarkStart w:id="2" w:name="_Hlk24453295"/>
      <w:r>
        <w:t xml:space="preserve">Juttelemme sinun elämäsi asioista. </w:t>
      </w:r>
    </w:p>
    <w:p w14:paraId="74784CD2" w14:textId="7E9E45F2" w:rsidR="00B207E3" w:rsidRDefault="00B207E3" w:rsidP="00E4763E">
      <w:pPr>
        <w:widowControl w:val="0"/>
        <w:spacing w:after="360" w:line="240" w:lineRule="auto"/>
        <w:ind w:left="720" w:firstLine="720"/>
        <w:rPr>
          <w:szCs w:val="24"/>
        </w:rPr>
      </w:pPr>
      <w:r>
        <w:rPr>
          <w:noProof/>
        </w:rPr>
        <w:drawing>
          <wp:inline distT="0" distB="0" distL="0" distR="0" wp14:anchorId="67F86BCE" wp14:editId="2C1D8865">
            <wp:extent cx="794385" cy="794385"/>
            <wp:effectExtent l="0" t="0" r="5715" b="5715"/>
            <wp:docPr id="2" name="image6.png" descr="Kaksi hahmoa leikkii legoilla. Hahmojen edessä nalle ja jalkapall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 descr="Kaksi hahmoa leikkii legoilla. Hahmojen edessä nalle ja jalkapallo.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794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1F78FC91" wp14:editId="2BBFD378">
            <wp:extent cx="788670" cy="788670"/>
            <wp:effectExtent l="0" t="0" r="0" b="0"/>
            <wp:docPr id="6" name="image8.png" descr="Kynä ja paperi. Paperille on piirretty tikku-ukk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 descr="Kynä ja paperi. Paperille on piirretty tikku-ukko.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788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tab/>
        <w:t xml:space="preserve"> </w:t>
      </w:r>
    </w:p>
    <w:p w14:paraId="60AD7E21" w14:textId="33DBB005" w:rsidR="00B207E3" w:rsidRDefault="00B207E3" w:rsidP="00E4763E">
      <w:pPr>
        <w:spacing w:after="480"/>
      </w:pPr>
      <w:r>
        <w:t>Voimme myös leikkiä    tai     piirtää</w:t>
      </w:r>
      <w:bookmarkEnd w:id="2"/>
      <w:r>
        <w:t>.</w:t>
      </w:r>
    </w:p>
    <w:p w14:paraId="2CC643C6" w14:textId="10E388AF" w:rsidR="00B207E3" w:rsidRDefault="00B207E3" w:rsidP="00E4763E">
      <w:pPr>
        <w:spacing w:after="480"/>
      </w:pPr>
      <w:r>
        <w:rPr>
          <w:noProof/>
        </w:rPr>
        <w:drawing>
          <wp:inline distT="19050" distB="19050" distL="19050" distR="19050" wp14:anchorId="39E2DC6E" wp14:editId="11F33C81">
            <wp:extent cx="814388" cy="814388"/>
            <wp:effectExtent l="0" t="0" r="5080" b="5080"/>
            <wp:docPr id="13" name="image13.png" descr="Kolme hahmoa istuu pöydän ympärillä. Yhden hahmon yläpuolella on puhekupl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.png" descr="Kolme hahmoa istuu pöydän ympärillä. Yhden hahmon yläpuolella on puhekupla.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814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19050" distB="19050" distL="19050" distR="19050" wp14:anchorId="649734A6" wp14:editId="6E5A6E03">
            <wp:extent cx="798263" cy="798263"/>
            <wp:effectExtent l="0" t="0" r="1905" b="1905"/>
            <wp:docPr id="5" name="image5.jpg" descr="Kaksi aikuista ja kaksi last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g" descr="Kaksi aikuista ja kaksi lasta.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263" cy="798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</w:p>
    <w:p w14:paraId="5BBC23CC" w14:textId="4D374657" w:rsidR="00B207E3" w:rsidRDefault="00B207E3" w:rsidP="00B207E3">
      <w:r>
        <w:t>Juttelen myös vanhempiesi kanssa</w:t>
      </w:r>
    </w:p>
    <w:p w14:paraId="5BB632D5" w14:textId="77777777" w:rsidR="00B207E3" w:rsidRDefault="00B207E3" w:rsidP="00B207E3">
      <w:pPr>
        <w:ind w:firstLine="720"/>
      </w:pPr>
      <w:r>
        <w:rPr>
          <w:noProof/>
        </w:rPr>
        <w:drawing>
          <wp:inline distT="0" distB="0" distL="0" distR="0" wp14:anchorId="7D197999" wp14:editId="01B630B3">
            <wp:extent cx="798195" cy="798195"/>
            <wp:effectExtent l="0" t="0" r="1905" b="1905"/>
            <wp:docPr id="9" name="image7.png" descr="Tietokone, jonka näytöllä on puhekupl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png" descr="Tietokone, jonka näytöllä on puhekupla.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Style w:val="Alaviitteenviite"/>
        </w:rPr>
        <w:t xml:space="preserve"> </w:t>
      </w:r>
      <w:r>
        <w:t xml:space="preserve">  </w:t>
      </w:r>
      <w:bookmarkStart w:id="3" w:name="_Hlk24444504"/>
    </w:p>
    <w:p w14:paraId="7440157C" w14:textId="6F5E7B2E" w:rsidR="00B207E3" w:rsidRDefault="00B207E3" w:rsidP="00E4763E">
      <w:pPr>
        <w:spacing w:after="360"/>
      </w:pPr>
      <w:r>
        <w:t>Kirjoitan tietokoneelleni asiat, joista juttelemme.</w:t>
      </w:r>
      <w:bookmarkEnd w:id="3"/>
      <w:r>
        <w:t xml:space="preserve"> </w:t>
      </w:r>
      <w:bookmarkStart w:id="4" w:name="_Hlk24444514"/>
    </w:p>
    <w:p w14:paraId="652BD641" w14:textId="57B224BC" w:rsidR="00B207E3" w:rsidRDefault="00B207E3" w:rsidP="00E4763E">
      <w:pPr>
        <w:widowControl w:val="0"/>
        <w:spacing w:after="480" w:line="240" w:lineRule="auto"/>
        <w:ind w:left="1440" w:firstLine="720"/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17E3CB90" wp14:editId="7A75E8AD">
            <wp:extent cx="788670" cy="788670"/>
            <wp:effectExtent l="0" t="0" r="0" b="0"/>
            <wp:docPr id="8" name="image2.png" descr="Palvelusuunnitelma, jonka ympärillä kuviot viittomasta kuinka/miten, kuljetuspalvelu, omakotitalo ja kaksi henkilöä, joista toinen pitää kättä toisen olkapäällä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 descr="Palvelusuunnitelma, jonka ympärillä kuviot viittomasta kuinka/miten, kuljetuspalvelu, omakotitalo ja kaksi henkilöä, joista toinen pitää kättä toisen olkapäällä.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788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02BCD0" w14:textId="483143C4" w:rsidR="00B207E3" w:rsidRDefault="00B207E3" w:rsidP="00E4763E">
      <w:pPr>
        <w:spacing w:after="480"/>
      </w:pPr>
      <w:r>
        <w:t xml:space="preserve">Siitä tulee sinun </w:t>
      </w:r>
      <w:r w:rsidR="00087EBC">
        <w:t>palvelu</w:t>
      </w:r>
      <w:r>
        <w:t>suunnitelmasi</w:t>
      </w:r>
      <w:r w:rsidRPr="00E3564E">
        <w:rPr>
          <w:rStyle w:val="Kommentinviite"/>
          <w:szCs w:val="24"/>
        </w:rPr>
        <w:t>.</w:t>
      </w:r>
      <w:bookmarkEnd w:id="4"/>
      <w:r>
        <w:t xml:space="preserve"> </w:t>
      </w:r>
    </w:p>
    <w:p w14:paraId="58842EAA" w14:textId="2D8078CB" w:rsidR="00B207E3" w:rsidRDefault="00B207E3" w:rsidP="00E4763E">
      <w:pPr>
        <w:spacing w:after="480"/>
      </w:pPr>
      <w:r>
        <w:t>Siinä kerrotaan, mitä apua ja tukea tarvitset.</w:t>
      </w:r>
    </w:p>
    <w:p w14:paraId="0F766BE3" w14:textId="716E2A97" w:rsidR="00B207E3" w:rsidRPr="00E4763E" w:rsidRDefault="00B207E3" w:rsidP="00E4763E">
      <w:pPr>
        <w:spacing w:after="480"/>
      </w:pPr>
      <w:r>
        <w:t xml:space="preserve">Lähetän suunnitelman teille kotiin. </w:t>
      </w:r>
    </w:p>
    <w:p w14:paraId="522C77A0" w14:textId="5C92672C" w:rsidR="00B207E3" w:rsidRDefault="00B207E3" w:rsidP="00B207E3">
      <w:pPr>
        <w:widowControl w:val="0"/>
        <w:spacing w:line="720" w:lineRule="auto"/>
        <w:rPr>
          <w:szCs w:val="24"/>
        </w:rPr>
      </w:pPr>
      <w:r>
        <w:rPr>
          <w:noProof/>
        </w:rPr>
        <w:drawing>
          <wp:inline distT="0" distB="0" distL="0" distR="0" wp14:anchorId="73ED4201" wp14:editId="2CAA8F60">
            <wp:extent cx="792480" cy="792480"/>
            <wp:effectExtent l="0" t="0" r="7620" b="7620"/>
            <wp:docPr id="16" name="Kuva 16" descr="Aikuinen ja lapsi. Aikuinen pitää kättä lapsen olkapäällä ja lapsi lukee kirja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Kuva 16" descr="Aikuinen ja lapsi. Aikuinen pitää kättä lapsen olkapäällä ja lapsi lukee kirjaa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0C82C" w14:textId="6283BA17" w:rsidR="00B207E3" w:rsidRDefault="00B207E3" w:rsidP="00E4763E">
      <w:pPr>
        <w:spacing w:after="480" w:line="720" w:lineRule="auto"/>
      </w:pPr>
      <w:r>
        <w:t>Voit lukea sen yhdessä vanhempiesi kanssa</w:t>
      </w:r>
      <w:r w:rsidR="00E4763E">
        <w:t>.</w:t>
      </w:r>
    </w:p>
    <w:p w14:paraId="003BFF14" w14:textId="77777777" w:rsidR="00B207E3" w:rsidRDefault="00B207E3" w:rsidP="00B207E3">
      <w:r>
        <w:rPr>
          <w:noProof/>
        </w:rPr>
        <w:drawing>
          <wp:inline distT="19050" distB="19050" distL="19050" distR="19050" wp14:anchorId="4EDB147F" wp14:editId="6245EE21">
            <wp:extent cx="635033" cy="969713"/>
            <wp:effectExtent l="0" t="0" r="0" b="0"/>
            <wp:docPr id="4" name="image10.png" descr="Susi, joka hypähtää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 descr="Susi, joka hypähtää.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033" cy="969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Cs w:val="24"/>
        </w:rPr>
        <w:drawing>
          <wp:inline distT="0" distB="0" distL="0" distR="0" wp14:anchorId="438F4987" wp14:editId="50449892">
            <wp:extent cx="792480" cy="792480"/>
            <wp:effectExtent l="0" t="0" r="7620" b="7620"/>
            <wp:docPr id="7" name="Kuva 7" descr="Kaksi hahmoa kättelee. Hahmojen yläpuolella on puhekupl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 descr="Kaksi hahmoa kättelee. Hahmojen yläpuolella on puhekupla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0EF93" w14:textId="778CEE94" w:rsidR="00B207E3" w:rsidRPr="00A5095C" w:rsidRDefault="00B207E3" w:rsidP="00B207E3">
      <w:pPr>
        <w:spacing w:after="240" w:line="720" w:lineRule="auto"/>
      </w:pPr>
      <w:r>
        <w:t>Olen iloinen siitä, että saan tavata sinut!</w:t>
      </w:r>
    </w:p>
    <w:p w14:paraId="2F842173" w14:textId="7A7D4353" w:rsidR="00B207E3" w:rsidRPr="00E4763E" w:rsidRDefault="00B207E3" w:rsidP="00E4763E">
      <w:pPr>
        <w:widowControl w:val="0"/>
        <w:spacing w:after="480" w:line="240" w:lineRule="auto"/>
        <w:rPr>
          <w:szCs w:val="24"/>
        </w:rPr>
      </w:pPr>
      <w:r w:rsidRPr="00375A04">
        <w:rPr>
          <w:noProof/>
          <w:sz w:val="18"/>
          <w:szCs w:val="18"/>
        </w:rPr>
        <w:drawing>
          <wp:inline distT="0" distB="0" distL="0" distR="0" wp14:anchorId="2C567057" wp14:editId="0B20940C">
            <wp:extent cx="1033145" cy="731520"/>
            <wp:effectExtent l="0" t="0" r="0" b="0"/>
            <wp:docPr id="14" name="Kuva 14" descr="Vipuvoimaa EU:lta 2014-2020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uva 14" descr="Vipuvoimaa EU:lta 2014-2020 logo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A04">
        <w:rPr>
          <w:noProof/>
          <w:sz w:val="18"/>
          <w:szCs w:val="18"/>
        </w:rPr>
        <w:drawing>
          <wp:inline distT="0" distB="0" distL="0" distR="0" wp14:anchorId="7BDC4D0C" wp14:editId="4D84CA82">
            <wp:extent cx="754380" cy="773430"/>
            <wp:effectExtent l="0" t="0" r="7620" b="0"/>
            <wp:docPr id="15" name="Kuva 15" descr="Euroopan unioni, Euroopan sosiaalirahasto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Kuva 15" descr="Euroopan unioni, Euroopan sosiaalirahasto logo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A04">
        <w:rPr>
          <w:noProof/>
          <w:sz w:val="18"/>
          <w:szCs w:val="18"/>
        </w:rPr>
        <w:drawing>
          <wp:inline distT="0" distB="0" distL="0" distR="0" wp14:anchorId="7A59AE85" wp14:editId="5D892797">
            <wp:extent cx="914400" cy="766445"/>
            <wp:effectExtent l="0" t="0" r="0" b="0"/>
            <wp:docPr id="17" name="Kuva 17" descr="Selko-merk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Kuva 17" descr="Selko-merkki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40C3F" w14:textId="77777777" w:rsidR="00B207E3" w:rsidRDefault="00B207E3" w:rsidP="00B207E3">
      <w:pPr>
        <w:pStyle w:val="Otsikko2"/>
      </w:pPr>
      <w:r>
        <w:t>Kuvalähteet:</w:t>
      </w:r>
    </w:p>
    <w:p w14:paraId="6556B410" w14:textId="77777777" w:rsidR="00B207E3" w:rsidRDefault="00B207E3" w:rsidP="00B207E3">
      <w:pPr>
        <w:widowControl w:val="0"/>
        <w:spacing w:line="240" w:lineRule="auto"/>
        <w:rPr>
          <w:sz w:val="18"/>
          <w:szCs w:val="18"/>
        </w:rPr>
      </w:pPr>
    </w:p>
    <w:p w14:paraId="4A46A84C" w14:textId="77777777" w:rsidR="00B207E3" w:rsidRPr="00A5095C" w:rsidRDefault="00B207E3" w:rsidP="00B207E3">
      <w:pPr>
        <w:pStyle w:val="Luettelokappale"/>
        <w:rPr>
          <w:lang w:val="fi-FI"/>
        </w:rPr>
      </w:pPr>
      <w:r w:rsidRPr="00375A04">
        <w:t>Papunetin kuvapankki, papunet.net:</w:t>
      </w:r>
    </w:p>
    <w:p w14:paraId="641E8B67" w14:textId="77777777" w:rsidR="00B503FF" w:rsidRDefault="00B207E3" w:rsidP="00087EBC">
      <w:pPr>
        <w:pStyle w:val="Luettelokappale"/>
      </w:pPr>
      <w:proofErr w:type="spellStart"/>
      <w:r w:rsidRPr="00375A04">
        <w:t>Sclera</w:t>
      </w:r>
      <w:proofErr w:type="spellEnd"/>
      <w:r w:rsidR="00087EBC">
        <w:t xml:space="preserve">, </w:t>
      </w:r>
    </w:p>
    <w:p w14:paraId="07E6B9F5" w14:textId="77777777" w:rsidR="00B503FF" w:rsidRDefault="00B207E3" w:rsidP="00087EBC">
      <w:pPr>
        <w:pStyle w:val="Luettelokappale"/>
      </w:pPr>
      <w:proofErr w:type="spellStart"/>
      <w:r w:rsidRPr="00375A04">
        <w:t>Sclera</w:t>
      </w:r>
      <w:proofErr w:type="spellEnd"/>
      <w:r w:rsidRPr="00375A04">
        <w:t xml:space="preserve">, muokkaus Ritva Hämäläinen </w:t>
      </w:r>
      <w:proofErr w:type="spellStart"/>
      <w:r w:rsidRPr="00375A04">
        <w:t>Savas</w:t>
      </w:r>
      <w:proofErr w:type="spellEnd"/>
      <w:r w:rsidR="00087EBC">
        <w:t xml:space="preserve">, </w:t>
      </w:r>
    </w:p>
    <w:p w14:paraId="657F43D8" w14:textId="77777777" w:rsidR="00B503FF" w:rsidRDefault="00B207E3" w:rsidP="00087EBC">
      <w:pPr>
        <w:pStyle w:val="Luettelokappale"/>
      </w:pPr>
      <w:r w:rsidRPr="00375A04">
        <w:t xml:space="preserve">Sergio </w:t>
      </w:r>
      <w:proofErr w:type="spellStart"/>
      <w:r w:rsidRPr="00375A04">
        <w:t>Palao</w:t>
      </w:r>
      <w:proofErr w:type="spellEnd"/>
      <w:r w:rsidRPr="00375A04">
        <w:t xml:space="preserve"> / CATEDU</w:t>
      </w:r>
      <w:r w:rsidR="00087EBC">
        <w:t xml:space="preserve">, </w:t>
      </w:r>
    </w:p>
    <w:p w14:paraId="7B1D1A06" w14:textId="3978AC85" w:rsidR="00087EBC" w:rsidRDefault="00B207E3" w:rsidP="00087EBC">
      <w:pPr>
        <w:pStyle w:val="Luettelokappale"/>
      </w:pPr>
      <w:r w:rsidRPr="00375A04">
        <w:t xml:space="preserve">Sergio </w:t>
      </w:r>
      <w:proofErr w:type="spellStart"/>
      <w:r w:rsidRPr="00375A04">
        <w:t>Palao</w:t>
      </w:r>
      <w:proofErr w:type="spellEnd"/>
      <w:r w:rsidRPr="00375A04">
        <w:t xml:space="preserve"> / CATEDU, muokkaus Papunet</w:t>
      </w:r>
      <w:r w:rsidR="00087EBC">
        <w:t xml:space="preserve">, </w:t>
      </w:r>
    </w:p>
    <w:p w14:paraId="302571DD" w14:textId="2501887A" w:rsidR="00CB4AF2" w:rsidRDefault="00B207E3" w:rsidP="00087EBC">
      <w:pPr>
        <w:pStyle w:val="Luettelokappale"/>
      </w:pPr>
      <w:r>
        <w:t>Tukiliitto</w:t>
      </w:r>
      <w:r w:rsidR="00087EBC">
        <w:t>,</w:t>
      </w:r>
      <w:r>
        <w:t xml:space="preserve"> Mahti-kortit</w:t>
      </w:r>
      <w:bookmarkEnd w:id="1"/>
      <w:r w:rsidR="00087EBC">
        <w:t>.</w:t>
      </w:r>
    </w:p>
    <w:sectPr w:rsidR="00CB4AF2">
      <w:pgSz w:w="11909" w:h="16834"/>
      <w:pgMar w:top="850" w:right="1440" w:bottom="682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EE9B0" w14:textId="77777777" w:rsidR="000E4E1F" w:rsidRDefault="000E4E1F" w:rsidP="00EA54AB">
      <w:pPr>
        <w:spacing w:after="0" w:line="240" w:lineRule="auto"/>
      </w:pPr>
      <w:r>
        <w:separator/>
      </w:r>
    </w:p>
  </w:endnote>
  <w:endnote w:type="continuationSeparator" w:id="0">
    <w:p w14:paraId="752A64EB" w14:textId="77777777" w:rsidR="000E4E1F" w:rsidRDefault="000E4E1F" w:rsidP="00EA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DE92E" w14:textId="77777777" w:rsidR="000E4E1F" w:rsidRDefault="000E4E1F" w:rsidP="00EA54AB">
      <w:pPr>
        <w:spacing w:after="0" w:line="240" w:lineRule="auto"/>
      </w:pPr>
      <w:r>
        <w:separator/>
      </w:r>
    </w:p>
  </w:footnote>
  <w:footnote w:type="continuationSeparator" w:id="0">
    <w:p w14:paraId="7082F00B" w14:textId="77777777" w:rsidR="000E4E1F" w:rsidRDefault="000E4E1F" w:rsidP="00EA5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E3"/>
    <w:rsid w:val="00087EBC"/>
    <w:rsid w:val="000E4E1F"/>
    <w:rsid w:val="00211FA1"/>
    <w:rsid w:val="0034074C"/>
    <w:rsid w:val="00643D14"/>
    <w:rsid w:val="00B207E3"/>
    <w:rsid w:val="00B503FF"/>
    <w:rsid w:val="00CB4AF2"/>
    <w:rsid w:val="00CD3368"/>
    <w:rsid w:val="00CE6373"/>
    <w:rsid w:val="00DB1BF9"/>
    <w:rsid w:val="00E4763E"/>
    <w:rsid w:val="00E638E6"/>
    <w:rsid w:val="00EA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E73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207E3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207E3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207E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207E3"/>
    <w:rPr>
      <w:rFonts w:ascii="Arial" w:eastAsiaTheme="majorEastAsia" w:hAnsi="Arial" w:cstheme="majorBidi"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207E3"/>
    <w:rPr>
      <w:rFonts w:ascii="Arial" w:eastAsiaTheme="majorEastAsia" w:hAnsi="Arial" w:cstheme="majorBidi"/>
      <w:sz w:val="26"/>
      <w:szCs w:val="26"/>
    </w:rPr>
  </w:style>
  <w:style w:type="character" w:styleId="Kommentinviite">
    <w:name w:val="annotation reference"/>
    <w:basedOn w:val="Kappaleenoletusfontti"/>
    <w:uiPriority w:val="99"/>
    <w:semiHidden/>
    <w:unhideWhenUsed/>
    <w:rsid w:val="00B207E3"/>
    <w:rPr>
      <w:sz w:val="16"/>
      <w:szCs w:val="16"/>
    </w:rPr>
  </w:style>
  <w:style w:type="character" w:styleId="Alaviitteenviite">
    <w:name w:val="footnote reference"/>
    <w:basedOn w:val="Kappaleenoletusfontti"/>
    <w:uiPriority w:val="99"/>
    <w:semiHidden/>
    <w:unhideWhenUsed/>
    <w:rsid w:val="00B207E3"/>
    <w:rPr>
      <w:vertAlign w:val="superscript"/>
    </w:rPr>
  </w:style>
  <w:style w:type="paragraph" w:styleId="Luettelokappale">
    <w:name w:val="List Paragraph"/>
    <w:basedOn w:val="Normaali"/>
    <w:uiPriority w:val="34"/>
    <w:qFormat/>
    <w:rsid w:val="00B207E3"/>
    <w:pPr>
      <w:spacing w:after="0" w:line="276" w:lineRule="auto"/>
      <w:ind w:left="720"/>
      <w:contextualSpacing/>
    </w:pPr>
    <w:rPr>
      <w:rFonts w:eastAsia="Arial" w:cs="Arial"/>
      <w:sz w:val="18"/>
      <w:lang w:val="fi" w:eastAsia="fi-FI"/>
    </w:rPr>
  </w:style>
  <w:style w:type="paragraph" w:styleId="Yltunniste">
    <w:name w:val="header"/>
    <w:basedOn w:val="Normaali"/>
    <w:link w:val="YltunnisteChar"/>
    <w:uiPriority w:val="99"/>
    <w:unhideWhenUsed/>
    <w:rsid w:val="00EA5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54AB"/>
    <w:rPr>
      <w:rFonts w:ascii="Arial" w:hAnsi="Arial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EA5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54A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g"/><Relationship Id="rId22" Type="http://schemas.openxmlformats.org/officeDocument/2006/relationships/image" Target="media/image17.tif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Selkokielinen etukäteiskirje lapselle 1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Selkokielinen etukäteiskirje lapselle 1</dc:title>
  <dc:subject/>
  <dc:creator/>
  <cp:keywords/>
  <dc:description/>
  <cp:lastModifiedBy/>
  <cp:revision>1</cp:revision>
  <dcterms:created xsi:type="dcterms:W3CDTF">2023-07-26T08:04:00Z</dcterms:created>
  <dcterms:modified xsi:type="dcterms:W3CDTF">2023-12-21T09:48:00Z</dcterms:modified>
</cp:coreProperties>
</file>