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5D6" w14:textId="2B5DDCA8" w:rsidR="00255AD7" w:rsidRPr="00E31E91" w:rsidRDefault="00CA2F03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  <w:lang w:val="sms-FI"/>
        </w:rPr>
      </w:pPr>
      <w:r w:rsidRPr="00E31E9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ms-FI"/>
        </w:rPr>
        <w:t xml:space="preserve"> </w:t>
      </w:r>
      <w:r w:rsidRPr="00E31E91">
        <w:rPr>
          <w:noProof/>
          <w:lang w:val="sms-FI" w:eastAsia="fi-FI"/>
        </w:rPr>
        <w:drawing>
          <wp:inline distT="0" distB="0" distL="0" distR="0" wp14:anchorId="59FF656E" wp14:editId="35E3138A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E91">
        <w:rPr>
          <w:rFonts w:ascii="Times New Roman" w:eastAsia="Times New Roman" w:hAnsi="Times New Roman" w:cs="Times New Roman"/>
          <w:noProof/>
          <w:lang w:val="sms-FI"/>
        </w:rPr>
        <w:tab/>
      </w:r>
      <w:r w:rsidRPr="00E31E91">
        <w:rPr>
          <w:noProof/>
          <w:lang w:val="sms-FI" w:eastAsia="fi-FI"/>
        </w:rPr>
        <w:drawing>
          <wp:inline distT="0" distB="0" distL="0" distR="0" wp14:anchorId="63716228" wp14:editId="0FCF8E3F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E91">
        <w:rPr>
          <w:rFonts w:ascii="Times New Roman" w:eastAsia="Times New Roman" w:hAnsi="Times New Roman" w:cs="Times New Roman"/>
          <w:noProof/>
          <w:lang w:val="sms-FI"/>
        </w:rPr>
        <w:tab/>
      </w:r>
    </w:p>
    <w:p w14:paraId="34FDE0DA" w14:textId="77777777" w:rsidR="0033190C" w:rsidRPr="00E31E91" w:rsidRDefault="0033190C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  <w:lang w:val="sms-FI"/>
        </w:rPr>
      </w:pPr>
    </w:p>
    <w:p w14:paraId="52970CF3" w14:textId="77777777" w:rsidR="00255AD7" w:rsidRPr="00E31E91" w:rsidRDefault="00255AD7" w:rsidP="00255AD7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</w:p>
    <w:p w14:paraId="07D8AA03" w14:textId="5C124D44" w:rsidR="00255AD7" w:rsidRPr="00E31E91" w:rsidRDefault="00CA2F03" w:rsidP="00255AD7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ms-FI"/>
        </w:rPr>
      </w:pPr>
      <w:r w:rsidRPr="00E31E91">
        <w:rPr>
          <w:rFonts w:ascii="Times New Roman" w:hAnsi="Times New Roman" w:cs="Times New Roman"/>
          <w:noProof/>
          <w:lang w:val="sms-FI"/>
        </w:rPr>
        <w:tab/>
      </w:r>
      <w:r w:rsidRPr="00E31E91">
        <w:rPr>
          <w:rFonts w:ascii="Times New Roman" w:hAnsi="Times New Roman" w:cs="Times New Roman"/>
          <w:noProof/>
          <w:sz w:val="28"/>
          <w:szCs w:val="28"/>
          <w:lang w:val="sms-FI"/>
        </w:rPr>
        <w:t>Lomakk E. IPS-</w:t>
      </w:r>
      <w:r w:rsidR="00872F93" w:rsidRPr="00E31E91">
        <w:rPr>
          <w:rFonts w:ascii="Times New Roman" w:hAnsi="Times New Roman" w:cs="Times New Roman"/>
          <w:noProof/>
          <w:sz w:val="28"/>
          <w:szCs w:val="28"/>
          <w:lang w:val="sms-FI"/>
        </w:rPr>
        <w:t>VALMŠTÂTTMÕŠ</w:t>
      </w:r>
      <w:r w:rsidRPr="00E31E91">
        <w:rPr>
          <w:rFonts w:ascii="Times New Roman" w:hAnsi="Times New Roman" w:cs="Times New Roman"/>
          <w:noProof/>
          <w:sz w:val="28"/>
          <w:szCs w:val="28"/>
          <w:lang w:val="sms-FI"/>
        </w:rPr>
        <w:t xml:space="preserve"> MÂŊŊA</w:t>
      </w:r>
    </w:p>
    <w:p w14:paraId="1DFEDF80" w14:textId="77777777" w:rsidR="00255AD7" w:rsidRPr="00E31E91" w:rsidRDefault="00CA2F03" w:rsidP="00255AD7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lang w:val="sms-FI"/>
        </w:rPr>
        <w:tab/>
      </w:r>
    </w:p>
    <w:p w14:paraId="4E9326F3" w14:textId="12050354" w:rsidR="00255AD7" w:rsidRPr="00E31E91" w:rsidRDefault="00CA2F03" w:rsidP="00FF4DC4">
      <w:pPr>
        <w:tabs>
          <w:tab w:val="left" w:pos="3119"/>
        </w:tabs>
        <w:spacing w:after="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lang w:val="sms-FI"/>
        </w:rPr>
        <w:tab/>
      </w:r>
      <w:r w:rsidRPr="00E31E91">
        <w:rPr>
          <w:rFonts w:ascii="Times New Roman" w:eastAsia="Times New Roman" w:hAnsi="Times New Roman" w:cs="Times New Roman"/>
          <w:noProof/>
          <w:lang w:val="sms-FI"/>
        </w:rPr>
        <w:tab/>
      </w:r>
      <w:r w:rsidRPr="00E31E91">
        <w:rPr>
          <w:rFonts w:ascii="Times New Roman" w:eastAsia="Times New Roman" w:hAnsi="Times New Roman" w:cs="Times New Roman"/>
          <w:noProof/>
          <w:lang w:val="sms-FI"/>
        </w:rPr>
        <w:tab/>
        <w:t xml:space="preserve">Peiʹvvmieʹrr: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560680641"/>
          <w:placeholder>
            <w:docPart w:val="7999D792AC0F430C8ED94D37E8377A58"/>
          </w:placeholder>
          <w:showingPlcHdr/>
          <w:text/>
        </w:sdtPr>
        <w:sdtEndPr/>
        <w:sdtContent>
          <w:r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08937F96" w14:textId="77777777" w:rsidR="00AB7296" w:rsidRPr="00E31E91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75331311" w14:textId="0AC3E66B" w:rsidR="004B324D" w:rsidRPr="00DB53E6" w:rsidRDefault="00CA2F03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noProof/>
          <w:sz w:val="24"/>
          <w:szCs w:val="24"/>
          <w:lang w:val="sms-FI"/>
        </w:rPr>
      </w:pP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Äʹššneǩ lij</w:t>
      </w:r>
      <w:r w:rsid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jõs</w:t>
      </w:r>
      <w:r w:rsidR="00F8788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kkmen</w:t>
      </w:r>
      <w:r w:rsidR="00187964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leʹbe kõskl</w:t>
      </w:r>
      <w:r w:rsidR="00215DB1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d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â</w:t>
      </w:r>
      <w:r w:rsidR="00215DB1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ʹ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ttmen IPS-</w:t>
      </w:r>
      <w:r w:rsidR="00872F93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valmštâttmõõžž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. Täin lomaakkin plaan</w:t>
      </w:r>
      <w:r w:rsidR="00215DB1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ât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mäʹhtt äʹššneǩ juätkast vuäǯǯ tuärj tuejjummša di noorât teâđaid kääzzkõõzz pueʹrummšen.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  <w:t xml:space="preserve">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  <w:t>Äʹššneǩ-kõskkvuõ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đ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ǩiõččât </w:t>
      </w:r>
      <w:r w:rsidRPr="00DB53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puuttâm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teʹl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kõõččmõõžžâst lij teâđlaž loopptemtuʹmmstõk loʹppe vikkum 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valmštâʹttemproseeʹss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loppân. Täujja äʹššneǩvuõtt loopptet  tõn diõtt, što äʹššneǩ lij vuäǯǯam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jiõccses, tõt sååjj puârast ij-ǥa tuärj tarbb leäkku teänab. </w:t>
      </w:r>
    </w:p>
    <w:p w14:paraId="327A9C55" w14:textId="21BF1387" w:rsidR="007B2E2C" w:rsidRPr="00DB53E6" w:rsidRDefault="00CA2F03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  <w:t>Äʹššneǩ-kõskkvuõ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đ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ǩiõččât </w:t>
      </w:r>
      <w:r w:rsidRPr="00DB53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kõskl</w:t>
      </w:r>
      <w:r w:rsidR="00D0431F" w:rsidRPr="00DB53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d</w:t>
      </w:r>
      <w:r w:rsidR="00F84FD6" w:rsidRPr="00DB53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õttum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teʹl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872F93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valmštâttmõš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ij leäkku soojjâm õõutmiõllsažvuõđâst da/leʹbe 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valmštâʹttemproseeʹss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jeät leäkku v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i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ikk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â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 loopp räjja. </w:t>
      </w:r>
      <w:r w:rsidR="0041089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Jos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872F93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valmštâttmõ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õžž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kõskl</w:t>
      </w:r>
      <w:r w:rsidR="00215DB1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d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âttam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äʹššneeʹǩǩ jeät teänab vuäǯǯ ǩidd, teâudd </w:t>
      </w:r>
      <w:r w:rsidR="009A5C7E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 lomaʹǩǩe äʹššneeʹǩǩ vuâđđteâđaid, kõsk</w:t>
      </w:r>
      <w:r w:rsidR="000A2528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ld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âʹttem peiʹvvmeäʹr</w:t>
      </w:r>
      <w:r w:rsidR="00F84FD6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,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mââimõs õhttvuõtt äʹššnekka di kõskl</w:t>
      </w:r>
      <w:r w:rsidR="00D0431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d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âʹttem määin nåkkmen,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D0431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valmštõʹtti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tõn vuäinn.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kõõččmõš lij serddmõõžžâst nuuʹbb päiʹǩǩ-kådda, ǩiõččât äʹššneǩ-kõskkvuõ</w:t>
      </w:r>
      <w:r w:rsidR="00723FF2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đ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kõskl</w:t>
      </w:r>
      <w:r w:rsidR="006962EC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dõõvvâm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teʹl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</w:t>
      </w:r>
      <w:r w:rsidR="00C354C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872F93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valmštâttmõš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B614D5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leäi vueiʹtted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juätkkj</w:t>
      </w:r>
      <w:r w:rsidR="00B614D5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ed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</w:t>
      </w:r>
      <w:r w:rsidR="00B614D5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</w:t>
      </w:r>
      <w:r w:rsidR="0041089F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os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serddmõs nuuʹbb päiʹǩǩ-kådda ij leʹčči šõddâm. </w:t>
      </w:r>
    </w:p>
    <w:p w14:paraId="68697769" w14:textId="77777777" w:rsidR="002C5FFB" w:rsidRPr="00E31E91" w:rsidRDefault="002C5FFB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171A5BF0" w14:textId="77777777" w:rsidR="0033649C" w:rsidRPr="00E31E91" w:rsidRDefault="0033649C" w:rsidP="0033649C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4E17FAB" w14:textId="77777777" w:rsidR="0033649C" w:rsidRPr="00E31E91" w:rsidRDefault="0033649C" w:rsidP="0033649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ms-FI"/>
        </w:rPr>
      </w:pPr>
    </w:p>
    <w:p w14:paraId="59EB64B0" w14:textId="77777777" w:rsidR="0033649C" w:rsidRPr="00E31E91" w:rsidRDefault="00CA2F03" w:rsidP="0033649C">
      <w:pPr>
        <w:spacing w:after="0"/>
        <w:rPr>
          <w:rFonts w:ascii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Äʹššneeʹǩǩ nõmm: 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sms-FI"/>
          </w:rPr>
          <w:id w:val="-1428267665"/>
          <w:placeholder>
            <w:docPart w:val="A64E8237EEF7470283F810E6E487BC22"/>
          </w:placeholder>
          <w:showingPlcHdr/>
        </w:sdtPr>
        <w:sdtEndPr/>
        <w:sdtContent>
          <w:r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6829C2A" w14:textId="77777777" w:rsidR="0033649C" w:rsidRPr="00E31E91" w:rsidRDefault="00CA2F03" w:rsidP="0033649C">
      <w:pPr>
        <w:spacing w:after="0"/>
        <w:rPr>
          <w:rFonts w:ascii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Šõddâmäiʹǧǧ: 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sms-FI"/>
          </w:rPr>
          <w:id w:val="339286304"/>
          <w:placeholder>
            <w:docPart w:val="2D23458149DD4101A695F4A762ED2E98"/>
          </w:placeholder>
          <w:showingPlcHdr/>
        </w:sdtPr>
        <w:sdtEndPr/>
        <w:sdtContent>
          <w:r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BADC422" w14:textId="1F417675" w:rsidR="0033649C" w:rsidRPr="00E31E91" w:rsidRDefault="009A5C7E" w:rsidP="0033649C">
      <w:pPr>
        <w:spacing w:after="0"/>
        <w:ind w:right="-427"/>
        <w:rPr>
          <w:rFonts w:ascii="Times New Roman" w:hAnsi="Times New Roman" w:cs="Times New Roman"/>
          <w:noProof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nõmm: </w:t>
      </w:r>
      <w:sdt>
        <w:sdtPr>
          <w:rPr>
            <w:rFonts w:ascii="Times New Roman" w:hAnsi="Times New Roman" w:cs="Times New Roman"/>
            <w:noProof/>
            <w:lang w:val="sms-FI"/>
          </w:rPr>
          <w:id w:val="-1728456835"/>
          <w:placeholder>
            <w:docPart w:val="22A6F16EE51A460D9CAB61B78C67ADA9"/>
          </w:placeholder>
          <w:showingPlcHdr/>
        </w:sdtPr>
        <w:sdtEndPr/>
        <w:sdtContent>
          <w:r w:rsidR="00CA2F03"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7880F34C" w14:textId="77777777" w:rsidR="00865B9E" w:rsidRPr="00E31E91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1936F00D" w14:textId="726E1C03" w:rsidR="00A40FBF" w:rsidRPr="00E31E91" w:rsidRDefault="00AD22A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9E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Äʹššneǩ </w:t>
      </w:r>
      <w:r w:rsidR="00761786"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jõõski</w:t>
      </w:r>
      <w:r w:rsidR="00CA2F03"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 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IPS-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reâuggvalmštâttmõ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õžž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2107225604"/>
          <w:showingPlcHdr/>
          <w:text/>
        </w:sdtPr>
        <w:sdtEndPr/>
        <w:sdtContent>
          <w:r w:rsidR="00CA2F03"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(pvm). </w:t>
      </w:r>
    </w:p>
    <w:p w14:paraId="2EFF3FDC" w14:textId="6A00A0DB" w:rsidR="00712FF2" w:rsidRPr="00E31E91" w:rsidRDefault="00CA2F03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   Äʹššneeʹǩǩ iʹlmmtem 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jõskkmõõžž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mäinn: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032804968"/>
          <w:showingPlcHdr/>
          <w:text/>
        </w:sdtPr>
        <w:sdtEndPr/>
        <w:sdtContent>
          <w:r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1F281337" w14:textId="29945E0A" w:rsidR="008B6CE7" w:rsidRPr="00E31E91" w:rsidRDefault="00CA2F03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br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8828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FBF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IPS-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reâuggvalmštâttmõš</w:t>
      </w:r>
      <w:r w:rsidRPr="00E31E9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ms-FI"/>
        </w:rPr>
        <w:t xml:space="preserve"> </w:t>
      </w:r>
      <w:r w:rsidRPr="00DB53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kõskldõõvi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778522370"/>
          <w:showingPlcHdr/>
          <w:text/>
        </w:sdtPr>
        <w:sdtEndPr/>
        <w:sdtContent>
          <w:r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(pvm).</w:t>
      </w:r>
    </w:p>
    <w:p w14:paraId="32F1981B" w14:textId="09675988" w:rsidR="00712FF2" w:rsidRPr="00E31E91" w:rsidRDefault="00CA2F03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    Äʹššneeʹǩǩ 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vuäinnmõš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kõskldõõvvmõõžž 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määinast: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847485220"/>
          <w:text/>
        </w:sdtPr>
        <w:sdtEndPr/>
        <w:sdtContent>
          <w:r w:rsidR="009A5C7E">
            <w:rPr>
              <w:rFonts w:ascii="Times New Roman" w:eastAsia="Times New Roman" w:hAnsi="Times New Roman" w:cs="Times New Roman"/>
              <w:noProof/>
              <w:sz w:val="24"/>
              <w:szCs w:val="24"/>
              <w:lang w:val="sms-FI"/>
            </w:rPr>
            <w:t xml:space="preserve"> 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2807EA65" w14:textId="6A8D903C" w:rsidR="006C3E17" w:rsidRPr="00E31E91" w:rsidRDefault="00CA2F03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Reâuggvalmštõʹtti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 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vuäinnmõš</w:t>
      </w:r>
      <w:r w:rsidR="009A5C7E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kõskldõõvvmõõžž 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määinast: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287129590"/>
          <w:showingPlcHdr/>
          <w:text/>
        </w:sdtPr>
        <w:sdtEndPr/>
        <w:sdtContent>
          <w:r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69D48E4" w14:textId="77777777" w:rsidR="00E70712" w:rsidRPr="00E31E91" w:rsidRDefault="00E70712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1B022D7E" w14:textId="050FE55B" w:rsidR="00E70712" w:rsidRPr="00E31E91" w:rsidRDefault="00CA2F03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Vuâkkad IPS-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reâuggvalmštâttmõ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õžž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9A5C7E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puuđeen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:</w:t>
      </w:r>
    </w:p>
    <w:p w14:paraId="00B87769" w14:textId="7F7135F8" w:rsidR="00D62346" w:rsidRPr="00E31E91" w:rsidRDefault="00AD22AE" w:rsidP="002473EF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MS Mincho" w:eastAsia="MS Mincho" w:hAnsi="MS Mincho"/>
            <w:noProof/>
            <w:sz w:val="24"/>
            <w:szCs w:val="24"/>
            <w:lang w:val="sms-FI"/>
          </w:rPr>
          <w:id w:val="-123485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Leäm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. </w:t>
      </w:r>
      <w:r w:rsidR="00AB2B9D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uvʹddi: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294489888"/>
          <w:showingPlcHdr/>
          <w:text/>
        </w:sdtPr>
        <w:sdtEndPr/>
        <w:sdtContent>
          <w:r w:rsidR="00CA2F03"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3D406554" w14:textId="13FD7B76" w:rsidR="00D62346" w:rsidRPr="00E31E91" w:rsidRDefault="00CA2F03" w:rsidP="002473EF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41862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Põõšši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reâuggkõskkvuõđ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âst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34887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Mieʹrräiggsaž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reâuggkõskkvuõđ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âst</w:t>
      </w:r>
    </w:p>
    <w:p w14:paraId="65524159" w14:textId="643DFDC3" w:rsidR="00E70712" w:rsidRPr="00E31E91" w:rsidRDefault="00CA2F03" w:rsidP="00E70712">
      <w:pPr>
        <w:spacing w:after="160"/>
        <w:rPr>
          <w:rFonts w:ascii="Times New Roman" w:hAnsi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99664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Tiuddäiggsaž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ab/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36397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E31">
            <w:rPr>
              <w:rFonts w:ascii="MS Gothic" w:eastAsia="MS Gothic" w:hAnsi="MS Gothic" w:hint="eastAsia"/>
              <w:noProof/>
              <w:sz w:val="24"/>
              <w:szCs w:val="24"/>
              <w:lang w:val="sms-FI"/>
            </w:rPr>
            <w:t>☐</w:t>
          </w:r>
        </w:sdtContent>
      </w:sdt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Vueʹssäiggsaž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</w:p>
    <w:p w14:paraId="07B4C6FD" w14:textId="273A5D50" w:rsidR="002473EF" w:rsidRPr="00E31E91" w:rsidRDefault="00AD22AE" w:rsidP="002473EF">
      <w:pPr>
        <w:tabs>
          <w:tab w:val="left" w:pos="3119"/>
        </w:tabs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5037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Leäm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teʹmes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oocc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jen</w:t>
      </w:r>
    </w:p>
    <w:p w14:paraId="6F525845" w14:textId="092B82DD" w:rsidR="002473EF" w:rsidRPr="00E31E91" w:rsidRDefault="00AD22A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12458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E31">
            <w:rPr>
              <w:rFonts w:ascii="MS Gothic" w:eastAsia="MS Gothic" w:hAnsi="MS Gothic" w:hint="eastAsia"/>
              <w:noProof/>
              <w:sz w:val="24"/>
              <w:szCs w:val="24"/>
              <w:lang w:val="sms-FI"/>
            </w:rPr>
            <w:t>☐</w:t>
          </w:r>
        </w:sdtContent>
      </w:sdt>
      <w:r w:rsidR="00C16E31">
        <w:rPr>
          <w:rFonts w:ascii="Times New Roman" w:hAnsi="Times New Roman"/>
          <w:noProof/>
          <w:sz w:val="24"/>
          <w:szCs w:val="24"/>
          <w:lang w:val="sms-FI"/>
        </w:rPr>
        <w:t xml:space="preserve"> 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Jeeʹres, mii?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18482786"/>
          <w:showingPlcHdr/>
          <w:text/>
        </w:sdtPr>
        <w:sdtEndPr/>
        <w:sdtContent>
          <w:r w:rsidR="00CA2F03" w:rsidRPr="00E31E91">
            <w:rPr>
              <w:rStyle w:val="Paikkamerkkiteksti"/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7E1B9574" w14:textId="066C78E9" w:rsidR="00A37DB5" w:rsidRPr="00E31E91" w:rsidRDefault="00CA2F03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Mõõk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lie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tuu 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pueʹttiääiʹj plaa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n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vuäʹn</w:t>
      </w:r>
      <w:r w:rsidR="00C16E3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kõs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da kuʹǩes äiʹǧǧkõõskâst?   </w:t>
      </w:r>
    </w:p>
    <w:p w14:paraId="0341872B" w14:textId="77777777" w:rsidR="00AF7711" w:rsidRPr="00E31E91" w:rsidRDefault="00AD22A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967126785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3EB3233" w14:textId="77777777" w:rsidR="00AF7711" w:rsidRPr="00E31E91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70F17D22" w14:textId="60E49B98" w:rsidR="00AF7711" w:rsidRPr="00E31E91" w:rsidRDefault="0041089F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Jos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tuʹst õõlǥči tuejjeed vääžnai tuʹmmstõk täʹbbe, ǩeäzz vääldčiǩ õhttvuõđ? Ǩeäzz leäk ääiʹjben välddam õhttvuõđ? </w:t>
      </w:r>
    </w:p>
    <w:p w14:paraId="3274951A" w14:textId="18B5BFE1" w:rsidR="00C77A0A" w:rsidRPr="00E31E91" w:rsidRDefault="00AD22AE" w:rsidP="00980EA6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color w:val="0070C0"/>
            <w:sz w:val="24"/>
            <w:szCs w:val="24"/>
            <w:lang w:val="sms-FI"/>
          </w:rPr>
          <w:id w:val="1024051619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647EB3E" w14:textId="77777777" w:rsidR="00C77A0A" w:rsidRPr="00E31E91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1D201831" w14:textId="3DDA30DF" w:rsidR="003D10A0" w:rsidRPr="00E31E91" w:rsidRDefault="00CA2F03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Ǩii vuäitt vieʹǩǩted tuu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kuåsttad </w:t>
      </w:r>
      <w:r w:rsidR="00AB2B9D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jieʹllem kuõskki täävtõõzzid?</w:t>
      </w:r>
    </w:p>
    <w:p w14:paraId="383EA72D" w14:textId="5D933115" w:rsidR="00E72E7D" w:rsidRPr="00E31E91" w:rsidRDefault="00AD22AE" w:rsidP="00E72E7D">
      <w:pPr>
        <w:spacing w:after="0"/>
        <w:rPr>
          <w:noProof/>
          <w:lang w:val="sms-FI"/>
        </w:rPr>
      </w:pPr>
      <w:sdt>
        <w:sdtPr>
          <w:rPr>
            <w:rFonts w:ascii="MS Mincho" w:eastAsia="MS Mincho" w:hAnsi="MS Mincho"/>
            <w:noProof/>
            <w:sz w:val="24"/>
            <w:szCs w:val="24"/>
            <w:lang w:val="sms-FI"/>
          </w:rPr>
          <w:id w:val="176102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Psykiaatrlaž 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håiddvueʹsspieʹll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. Õhttvuõttoummu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noProof/>
            <w:lang w:val="sms-FI"/>
          </w:rPr>
          <w:id w:val="952830197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56A0492E" w14:textId="0732B378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2586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Tuâjjtiõrvâsvuõtthuâll. Õhttvuõttoummu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2123840017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                         </w:t>
      </w:r>
    </w:p>
    <w:p w14:paraId="5E244FC3" w14:textId="26E50E0A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192845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E4A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Tiõrvâsvuõttkõõskõs / soti-kõõskõs. Õhttvuõttoummu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701859189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        </w:t>
      </w:r>
    </w:p>
    <w:p w14:paraId="3214D4D1" w14:textId="0C357580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10217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Psykiaatrlaž 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håiddvueʹsspieʹll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. Õhttvuõttoummu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925459450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                            </w:t>
      </w:r>
    </w:p>
    <w:p w14:paraId="64351BC2" w14:textId="3A87AC85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27987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TE-koontâr. Õhttvuõttoummu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738943829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                                  </w:t>
      </w:r>
    </w:p>
    <w:p w14:paraId="6476C667" w14:textId="16B9AD61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07420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Piârvuäzzlaž.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861192176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BA650F5" w14:textId="74A6B445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80082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Taaurõš.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988365545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767CA449" w14:textId="454BFD09" w:rsidR="00E72E7D" w:rsidRPr="00E31E91" w:rsidRDefault="00AD22AE" w:rsidP="00E72E7D">
      <w:pPr>
        <w:spacing w:after="0"/>
        <w:rPr>
          <w:rFonts w:ascii="Times New Roman" w:hAnsi="Times New Roman"/>
          <w:noProof/>
          <w:sz w:val="24"/>
          <w:szCs w:val="24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9364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03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Pieʹllkueiʹmm.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493165138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850F2E2" w14:textId="676FA506" w:rsidR="00487A11" w:rsidRPr="00E31E91" w:rsidRDefault="00AD22AE" w:rsidP="006D4E4A">
      <w:pPr>
        <w:spacing w:after="0"/>
        <w:rPr>
          <w:rFonts w:ascii="Calibri" w:hAnsi="Calibri"/>
          <w:noProof/>
          <w:color w:val="1F497D"/>
          <w:lang w:val="sms-FI"/>
        </w:rPr>
      </w:pP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47996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E31E91">
            <w:rPr>
              <w:rFonts w:ascii="MS Gothic" w:eastAsia="MS Gothic" w:hAnsi="MS Gothic" w:cs="MS Gothic"/>
              <w:noProof/>
              <w:sz w:val="24"/>
              <w:szCs w:val="24"/>
              <w:lang w:val="sms-FI"/>
            </w:rPr>
            <w:t>☐</w:t>
          </w:r>
        </w:sdtContent>
      </w:sdt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891A85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Ǩii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-ne jeeʹres, ǩii? Nõmm da </w:t>
      </w:r>
      <w:r w:rsidR="00E31E91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õhttvuõtt-teâđ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: </w:t>
      </w:r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-1870676852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sdt>
        <w:sdtPr>
          <w:rPr>
            <w:rFonts w:ascii="Times New Roman" w:hAnsi="Times New Roman"/>
            <w:noProof/>
            <w:sz w:val="24"/>
            <w:szCs w:val="24"/>
            <w:lang w:val="sms-FI"/>
          </w:rPr>
          <w:id w:val="2100592370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78DCAED1" w14:textId="77777777" w:rsidR="00490A19" w:rsidRPr="00E31E91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6482B20C" w14:textId="6DF12DB0" w:rsidR="00487A11" w:rsidRPr="00E31E91" w:rsidRDefault="00CA2F03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Vueiʹttep suåppâd 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kaaunõõttmõõžž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tuʹnne vääžnai tuärj</w:t>
      </w:r>
      <w:r w:rsidR="00E96B42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jõ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s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niiʹǩǩin saǥstõõllmõ</w:t>
      </w:r>
      <w:r w:rsidR="005B26BD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õžž diõtt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tõʹst, mäʹhtt IPS-</w:t>
      </w:r>
      <w:r w:rsidR="00872F9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valmštâttm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õõžž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E96B42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jõskkmõš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mâânn 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pu</w:t>
      </w:r>
      <w:r w:rsidR="00E96B42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eʹrmõõzz mieʹldd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. Haaʹlääk-a, što suåppâp 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kaaunõõttmõõžž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ǩeäin-ne 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pââʹjpeäʹlnn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</w:t>
      </w:r>
      <w:r w:rsidR="00E96B42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looǥǥtõllum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oummuin?  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Jos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kâʹl, ǩeä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i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n? </w:t>
      </w:r>
    </w:p>
    <w:p w14:paraId="04F5706C" w14:textId="77777777" w:rsidR="00F759D1" w:rsidRPr="00E31E91" w:rsidRDefault="00AD22AE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b/>
            <w:noProof/>
            <w:sz w:val="24"/>
            <w:szCs w:val="24"/>
            <w:lang w:val="sms-FI"/>
          </w:rPr>
          <w:id w:val="1114632943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22055682" w14:textId="77777777" w:rsidR="00F6570A" w:rsidRPr="00E31E91" w:rsidRDefault="00F6570A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41D48ECB" w14:textId="014481CE" w:rsidR="00F6570A" w:rsidRPr="00E31E91" w:rsidRDefault="0041089F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Jos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IPS-</w:t>
      </w:r>
      <w:r w:rsid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reâuggvalmštâttmõš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ij </w:t>
      </w:r>
      <w:r w:rsidR="007224D9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viikkâm tuu reâugg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vuäǯǯmõ</w:t>
      </w:r>
      <w:r w:rsidR="00BD4618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ʹšše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, leäi-a kääzzkõõzzâst tuʹnne jeeʹresnallšem tuärj</w:t>
      </w:r>
      <w:r w:rsidR="00AA062D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? Vuäinak-a, što tõʹst leʹčči leämmaž mii-ne häitt?</w:t>
      </w:r>
    </w:p>
    <w:p w14:paraId="1276EC39" w14:textId="77777777" w:rsidR="00F6570A" w:rsidRPr="00E31E91" w:rsidRDefault="00AD22AE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996598909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25400563" w14:textId="77777777" w:rsidR="004512CB" w:rsidRPr="00E31E91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65F908E6" w14:textId="683900D0" w:rsidR="00FE3674" w:rsidRPr="00E31E91" w:rsidRDefault="0041089F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Jos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leäk vuäǯǯam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, ǩeäin haaʹlečiǩ saǥstõõllâd tõʹst, mäʹhtt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  <w:r w:rsidR="00CA2F03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mâânn? Mõõn täujja? </w:t>
      </w:r>
    </w:p>
    <w:p w14:paraId="70273A01" w14:textId="2FEBFE78" w:rsidR="00C10E86" w:rsidRPr="00E31E91" w:rsidRDefault="00AD22AE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513424557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2BE91966" w14:textId="77777777" w:rsidR="00C10E86" w:rsidRPr="00E31E91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28803127" w14:textId="4E27EE84" w:rsidR="00C10E86" w:rsidRPr="00E31E91" w:rsidRDefault="00CA2F03" w:rsidP="0088419B">
      <w:pPr>
        <w:tabs>
          <w:tab w:val="left" w:pos="3119"/>
        </w:tabs>
        <w:spacing w:after="0"/>
        <w:rPr>
          <w:rFonts w:ascii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Mäʹhtt seʹlvvnak 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stre</w:t>
      </w:r>
      <w:r w:rsid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ʹ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ss</w:t>
      </w:r>
      <w:r w:rsidR="007224D9"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</w:t>
      </w:r>
      <w:r w:rsidRPr="00DB53E6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eei </w:t>
      </w:r>
      <w:r w:rsidR="007224D9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paaiʹǩin </w:t>
      </w:r>
      <w:r w:rsidR="004F26B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reâuǥast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?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Lie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-a tuʹst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mõõkk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-ne tiõttum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toiʹmmjem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-maall, koid âânak, </w:t>
      </w:r>
      <w:r w:rsidR="00C354C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ko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toobdak streeʹss?</w:t>
      </w:r>
    </w:p>
    <w:p w14:paraId="58EA6980" w14:textId="77777777" w:rsidR="00891062" w:rsidRPr="00E31E91" w:rsidRDefault="00AD22AE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1564687329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3DE4684" w14:textId="77777777" w:rsidR="00C10E86" w:rsidRPr="00E31E91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714408D2" w14:textId="36DE6A47" w:rsidR="000B2C3E" w:rsidRPr="00E31E91" w:rsidRDefault="00CA2F03" w:rsidP="0088419B">
      <w:pPr>
        <w:tabs>
          <w:tab w:val="left" w:pos="3119"/>
        </w:tabs>
        <w:spacing w:after="0"/>
        <w:rPr>
          <w:rFonts w:ascii="Times New Roman" w:hAnsi="Times New Roman" w:cs="Times New Roman"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Måkam miârkin tobdstak, 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os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äälǥak leeʹd tååđtem jiijjad tuõjju leʹbe </w:t>
      </w:r>
      <w:r w:rsidR="003E7AB4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j</w:t>
      </w:r>
      <w:r w:rsidR="0041089F"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os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jeeʹres vaiggâdvuõđ</w:t>
      </w:r>
      <w:r w:rsidR="007224D9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 xml:space="preserve"> puäʹtte vuâstta</w:t>
      </w:r>
      <w:r w:rsidRPr="00E31E91"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  <w:t>?</w:t>
      </w:r>
    </w:p>
    <w:p w14:paraId="5A135C72" w14:textId="77777777" w:rsidR="000B2C3E" w:rsidRPr="00E31E91" w:rsidRDefault="00AD22AE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-936207430"/>
          <w:showingPlcHdr/>
          <w:text/>
        </w:sdtPr>
        <w:sdtEndPr/>
        <w:sdtContent>
          <w:r w:rsidR="00CA2F03"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217A9D8" w14:textId="259A2D94" w:rsidR="00350407" w:rsidRPr="00E31E91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ms-FI"/>
        </w:rPr>
      </w:pPr>
    </w:p>
    <w:p w14:paraId="50DB8C13" w14:textId="77777777" w:rsidR="00350407" w:rsidRPr="00E31E91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4B14400C" w14:textId="0752B3AF" w:rsidR="0044599B" w:rsidRPr="00E31E91" w:rsidRDefault="00CA2F03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sms-FI"/>
        </w:rPr>
        <w:lastRenderedPageBreak/>
        <w:t>Äʹššnekka: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 Mooštak tâma, što päʹlǩǩpââjdõs, </w:t>
      </w:r>
      <w:r w:rsidR="004F26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reâugg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ääiʹj lââʹzztummuš da </w:t>
      </w:r>
      <w:r w:rsidR="00C354CF"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reâuggkõskkvuõđ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 puuttmõš vueiʹtte vaaikted tuu vuäǯǯmid ouddõõzzid.  </w:t>
      </w:r>
      <w:r w:rsidR="0041089F"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Jos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 täid šâʹdde muttâz, raauk ouddõõzzid kuõskki vuäʹpstõõzz, što põõžžak ääiʹjtääʹzzest ouddõõzzi</w:t>
      </w:r>
      <w:r w:rsidR="007224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vuiʹm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.</w:t>
      </w:r>
    </w:p>
    <w:p w14:paraId="6F047EA8" w14:textId="6DB2DAAC" w:rsidR="00433152" w:rsidRPr="00E31E91" w:rsidRDefault="00CA2F03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sms-FI"/>
        </w:rPr>
      </w:pP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Koʹst vuäǯǯak juätkast ouddõõzzid kuõskki vuäʹpstõõzzid da </w:t>
      </w:r>
      <w:r w:rsidR="00E31E91"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>õhttvuõtt-teâđ</w:t>
      </w:r>
      <w:r w:rsidRPr="00E31E9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ms-FI"/>
        </w:rPr>
        <w:t xml:space="preserve"> (ouddm. Kela leʹbe sosiaaltuâjjlaž):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379362265"/>
          <w:showingPlcHdr/>
          <w:text/>
        </w:sdtPr>
        <w:sdtEndPr/>
        <w:sdtContent>
          <w:r w:rsidRPr="00E31E9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sectPr w:rsidR="00433152" w:rsidRPr="00E31E91" w:rsidSect="004437B3">
      <w:headerReference w:type="default" r:id="rId12"/>
      <w:headerReference w:type="first" r:id="rId13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D8F3" w14:textId="77777777" w:rsidR="00A52CC8" w:rsidRDefault="00CA2F03">
      <w:pPr>
        <w:spacing w:after="0" w:line="240" w:lineRule="auto"/>
      </w:pPr>
      <w:r>
        <w:separator/>
      </w:r>
    </w:p>
  </w:endnote>
  <w:endnote w:type="continuationSeparator" w:id="0">
    <w:p w14:paraId="540EB381" w14:textId="77777777" w:rsidR="00A52CC8" w:rsidRDefault="00CA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28D5" w14:textId="77777777" w:rsidR="00A52CC8" w:rsidRDefault="00CA2F03">
      <w:pPr>
        <w:spacing w:after="0" w:line="240" w:lineRule="auto"/>
      </w:pPr>
      <w:r>
        <w:separator/>
      </w:r>
    </w:p>
  </w:footnote>
  <w:footnote w:type="continuationSeparator" w:id="0">
    <w:p w14:paraId="388B3E8B" w14:textId="77777777" w:rsidR="00A52CC8" w:rsidRDefault="00CA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B3D" w14:textId="351CD9FF" w:rsidR="00A0600E" w:rsidRDefault="00A0600E" w:rsidP="006502D7">
    <w:pPr>
      <w:pStyle w:val="Yltunniste"/>
      <w:tabs>
        <w:tab w:val="clear" w:pos="4819"/>
        <w:tab w:val="clear" w:pos="9638"/>
        <w:tab w:val="left" w:pos="15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CE6" w14:textId="3436839A" w:rsidR="006502D7" w:rsidRPr="004F21B2" w:rsidRDefault="00CA2F03" w:rsidP="00110A5B">
    <w:pPr>
      <w:pStyle w:val="Yltunniste"/>
      <w:tabs>
        <w:tab w:val="clear" w:pos="9638"/>
        <w:tab w:val="right" w:pos="10065"/>
      </w:tabs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>Lomakkvuâđ p</w:t>
    </w:r>
    <w:r w:rsidR="000B15D3">
      <w:rPr>
        <w:rFonts w:ascii="Times New Roman" w:eastAsia="Times New Roman" w:hAnsi="Times New Roman" w:cs="Times New Roman"/>
        <w:lang w:val="se-NO"/>
      </w:rPr>
      <w:t>eeiʹvtum</w:t>
    </w:r>
    <w:r>
      <w:rPr>
        <w:rFonts w:ascii="Times New Roman" w:eastAsia="Times New Roman" w:hAnsi="Times New Roman" w:cs="Times New Roman"/>
        <w:lang w:val="se-NO"/>
      </w:rPr>
      <w:t xml:space="preserve"> 4.3.2021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5FF8"/>
    <w:multiLevelType w:val="hybridMultilevel"/>
    <w:tmpl w:val="80A81754"/>
    <w:lvl w:ilvl="0" w:tplc="DFFC7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22D39A">
      <w:start w:val="1"/>
      <w:numFmt w:val="lowerLetter"/>
      <w:lvlText w:val="%2."/>
      <w:lvlJc w:val="left"/>
      <w:pPr>
        <w:ind w:left="1440" w:hanging="360"/>
      </w:pPr>
    </w:lvl>
    <w:lvl w:ilvl="2" w:tplc="55CCD672">
      <w:start w:val="1"/>
      <w:numFmt w:val="lowerRoman"/>
      <w:lvlText w:val="%3."/>
      <w:lvlJc w:val="right"/>
      <w:pPr>
        <w:ind w:left="2160" w:hanging="180"/>
      </w:pPr>
    </w:lvl>
    <w:lvl w:ilvl="3" w:tplc="4F4C9226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3BA0B6DC" w:tentative="1">
      <w:start w:val="1"/>
      <w:numFmt w:val="lowerLetter"/>
      <w:lvlText w:val="%5."/>
      <w:lvlJc w:val="left"/>
      <w:pPr>
        <w:ind w:left="3600" w:hanging="360"/>
      </w:pPr>
    </w:lvl>
    <w:lvl w:ilvl="5" w:tplc="A92ED69A" w:tentative="1">
      <w:start w:val="1"/>
      <w:numFmt w:val="lowerRoman"/>
      <w:lvlText w:val="%6."/>
      <w:lvlJc w:val="right"/>
      <w:pPr>
        <w:ind w:left="4320" w:hanging="180"/>
      </w:pPr>
    </w:lvl>
    <w:lvl w:ilvl="6" w:tplc="6944CC8A" w:tentative="1">
      <w:start w:val="1"/>
      <w:numFmt w:val="decimal"/>
      <w:lvlText w:val="%7."/>
      <w:lvlJc w:val="left"/>
      <w:pPr>
        <w:ind w:left="5040" w:hanging="360"/>
      </w:pPr>
    </w:lvl>
    <w:lvl w:ilvl="7" w:tplc="4CACFC02" w:tentative="1">
      <w:start w:val="1"/>
      <w:numFmt w:val="lowerLetter"/>
      <w:lvlText w:val="%8."/>
      <w:lvlJc w:val="left"/>
      <w:pPr>
        <w:ind w:left="5760" w:hanging="360"/>
      </w:pPr>
    </w:lvl>
    <w:lvl w:ilvl="8" w:tplc="9DC05B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9B"/>
    <w:rsid w:val="00004800"/>
    <w:rsid w:val="0002444B"/>
    <w:rsid w:val="00026725"/>
    <w:rsid w:val="00027D1D"/>
    <w:rsid w:val="00031965"/>
    <w:rsid w:val="00041ECE"/>
    <w:rsid w:val="00057A73"/>
    <w:rsid w:val="00070822"/>
    <w:rsid w:val="000A2528"/>
    <w:rsid w:val="000B15D3"/>
    <w:rsid w:val="000B2C3E"/>
    <w:rsid w:val="000D2818"/>
    <w:rsid w:val="000D59F7"/>
    <w:rsid w:val="000F6CA2"/>
    <w:rsid w:val="00110A5B"/>
    <w:rsid w:val="0011154D"/>
    <w:rsid w:val="0016466E"/>
    <w:rsid w:val="00175F7C"/>
    <w:rsid w:val="00187964"/>
    <w:rsid w:val="001A09C7"/>
    <w:rsid w:val="001B40DE"/>
    <w:rsid w:val="001E063E"/>
    <w:rsid w:val="001F1540"/>
    <w:rsid w:val="001F75B2"/>
    <w:rsid w:val="00212EC3"/>
    <w:rsid w:val="00215DB1"/>
    <w:rsid w:val="002473EF"/>
    <w:rsid w:val="00255AD7"/>
    <w:rsid w:val="00294EBD"/>
    <w:rsid w:val="00296B8C"/>
    <w:rsid w:val="00297BEB"/>
    <w:rsid w:val="002A273D"/>
    <w:rsid w:val="002A4F6F"/>
    <w:rsid w:val="002B368E"/>
    <w:rsid w:val="002C5FFB"/>
    <w:rsid w:val="002D362A"/>
    <w:rsid w:val="002D6026"/>
    <w:rsid w:val="002E0059"/>
    <w:rsid w:val="002E29C2"/>
    <w:rsid w:val="002F1016"/>
    <w:rsid w:val="002F1ABF"/>
    <w:rsid w:val="0030009F"/>
    <w:rsid w:val="00316852"/>
    <w:rsid w:val="0032027F"/>
    <w:rsid w:val="0033190C"/>
    <w:rsid w:val="0033649C"/>
    <w:rsid w:val="00350407"/>
    <w:rsid w:val="00360605"/>
    <w:rsid w:val="003731C8"/>
    <w:rsid w:val="003B6604"/>
    <w:rsid w:val="003D10A0"/>
    <w:rsid w:val="003D647E"/>
    <w:rsid w:val="003E7AB4"/>
    <w:rsid w:val="0041024B"/>
    <w:rsid w:val="0041089F"/>
    <w:rsid w:val="00433152"/>
    <w:rsid w:val="004437B3"/>
    <w:rsid w:val="0044599B"/>
    <w:rsid w:val="004463F4"/>
    <w:rsid w:val="004512CB"/>
    <w:rsid w:val="00455129"/>
    <w:rsid w:val="0046535A"/>
    <w:rsid w:val="00487A11"/>
    <w:rsid w:val="00490A19"/>
    <w:rsid w:val="00496608"/>
    <w:rsid w:val="004B324D"/>
    <w:rsid w:val="004C019A"/>
    <w:rsid w:val="004C5D11"/>
    <w:rsid w:val="004E420E"/>
    <w:rsid w:val="004F21B2"/>
    <w:rsid w:val="004F26B1"/>
    <w:rsid w:val="00504C5C"/>
    <w:rsid w:val="00515962"/>
    <w:rsid w:val="0053754A"/>
    <w:rsid w:val="00544084"/>
    <w:rsid w:val="0054476D"/>
    <w:rsid w:val="00547B91"/>
    <w:rsid w:val="0057479F"/>
    <w:rsid w:val="00593070"/>
    <w:rsid w:val="005B114E"/>
    <w:rsid w:val="005B26BD"/>
    <w:rsid w:val="005B5159"/>
    <w:rsid w:val="005D7310"/>
    <w:rsid w:val="00621F6E"/>
    <w:rsid w:val="00630728"/>
    <w:rsid w:val="00634879"/>
    <w:rsid w:val="006502D7"/>
    <w:rsid w:val="006546AA"/>
    <w:rsid w:val="006609D7"/>
    <w:rsid w:val="006962EC"/>
    <w:rsid w:val="006C33DB"/>
    <w:rsid w:val="006C3E17"/>
    <w:rsid w:val="006D4E4A"/>
    <w:rsid w:val="006F6628"/>
    <w:rsid w:val="00704DDC"/>
    <w:rsid w:val="00712FF2"/>
    <w:rsid w:val="007224D9"/>
    <w:rsid w:val="00723FF2"/>
    <w:rsid w:val="00733189"/>
    <w:rsid w:val="00734E07"/>
    <w:rsid w:val="00736D00"/>
    <w:rsid w:val="007407E4"/>
    <w:rsid w:val="00751C9F"/>
    <w:rsid w:val="00761786"/>
    <w:rsid w:val="00785735"/>
    <w:rsid w:val="007B2E2C"/>
    <w:rsid w:val="00802702"/>
    <w:rsid w:val="0081739D"/>
    <w:rsid w:val="0082502D"/>
    <w:rsid w:val="00827E86"/>
    <w:rsid w:val="00865B9E"/>
    <w:rsid w:val="00865CC5"/>
    <w:rsid w:val="00872F93"/>
    <w:rsid w:val="0088419B"/>
    <w:rsid w:val="00891062"/>
    <w:rsid w:val="00891A85"/>
    <w:rsid w:val="008B6CE7"/>
    <w:rsid w:val="008E0072"/>
    <w:rsid w:val="00906F38"/>
    <w:rsid w:val="0091264E"/>
    <w:rsid w:val="0091411D"/>
    <w:rsid w:val="00931E81"/>
    <w:rsid w:val="009329DE"/>
    <w:rsid w:val="0093366B"/>
    <w:rsid w:val="00937EFC"/>
    <w:rsid w:val="009773D7"/>
    <w:rsid w:val="00980EA6"/>
    <w:rsid w:val="009A5C7E"/>
    <w:rsid w:val="009C49D0"/>
    <w:rsid w:val="009E4166"/>
    <w:rsid w:val="009F1758"/>
    <w:rsid w:val="00A051CB"/>
    <w:rsid w:val="00A0600E"/>
    <w:rsid w:val="00A170DA"/>
    <w:rsid w:val="00A35148"/>
    <w:rsid w:val="00A37DB5"/>
    <w:rsid w:val="00A40FBF"/>
    <w:rsid w:val="00A50C95"/>
    <w:rsid w:val="00A52CC8"/>
    <w:rsid w:val="00A62D49"/>
    <w:rsid w:val="00A67DD1"/>
    <w:rsid w:val="00A706A1"/>
    <w:rsid w:val="00A7686B"/>
    <w:rsid w:val="00A81E01"/>
    <w:rsid w:val="00AA062D"/>
    <w:rsid w:val="00AA5ABB"/>
    <w:rsid w:val="00AB2B9D"/>
    <w:rsid w:val="00AB7296"/>
    <w:rsid w:val="00AC265E"/>
    <w:rsid w:val="00AD059E"/>
    <w:rsid w:val="00AD22AE"/>
    <w:rsid w:val="00AD541D"/>
    <w:rsid w:val="00AE2617"/>
    <w:rsid w:val="00AF7083"/>
    <w:rsid w:val="00AF7711"/>
    <w:rsid w:val="00AF7903"/>
    <w:rsid w:val="00B05BAB"/>
    <w:rsid w:val="00B21A6F"/>
    <w:rsid w:val="00B41A42"/>
    <w:rsid w:val="00B614D5"/>
    <w:rsid w:val="00B61B17"/>
    <w:rsid w:val="00B85EBF"/>
    <w:rsid w:val="00B931F3"/>
    <w:rsid w:val="00BD4618"/>
    <w:rsid w:val="00C10E86"/>
    <w:rsid w:val="00C16E31"/>
    <w:rsid w:val="00C22501"/>
    <w:rsid w:val="00C354CF"/>
    <w:rsid w:val="00C40176"/>
    <w:rsid w:val="00C4284D"/>
    <w:rsid w:val="00C53F77"/>
    <w:rsid w:val="00C605AC"/>
    <w:rsid w:val="00C77A0A"/>
    <w:rsid w:val="00CA2F03"/>
    <w:rsid w:val="00CB00A2"/>
    <w:rsid w:val="00CC2BD3"/>
    <w:rsid w:val="00CD1787"/>
    <w:rsid w:val="00CF3BC1"/>
    <w:rsid w:val="00D0431F"/>
    <w:rsid w:val="00D05C09"/>
    <w:rsid w:val="00D54074"/>
    <w:rsid w:val="00D62346"/>
    <w:rsid w:val="00DB53E6"/>
    <w:rsid w:val="00DC1914"/>
    <w:rsid w:val="00DD39B3"/>
    <w:rsid w:val="00DE2639"/>
    <w:rsid w:val="00DE4DD4"/>
    <w:rsid w:val="00DF08E6"/>
    <w:rsid w:val="00E12C45"/>
    <w:rsid w:val="00E24087"/>
    <w:rsid w:val="00E31E91"/>
    <w:rsid w:val="00E36ED5"/>
    <w:rsid w:val="00E376C7"/>
    <w:rsid w:val="00E4249C"/>
    <w:rsid w:val="00E70712"/>
    <w:rsid w:val="00E72E7D"/>
    <w:rsid w:val="00E96B42"/>
    <w:rsid w:val="00EA4EAC"/>
    <w:rsid w:val="00EA71C6"/>
    <w:rsid w:val="00EB7C88"/>
    <w:rsid w:val="00ED7024"/>
    <w:rsid w:val="00F55FC4"/>
    <w:rsid w:val="00F6570A"/>
    <w:rsid w:val="00F6662A"/>
    <w:rsid w:val="00F6665F"/>
    <w:rsid w:val="00F759D1"/>
    <w:rsid w:val="00F84FD6"/>
    <w:rsid w:val="00F87886"/>
    <w:rsid w:val="00F9459E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3D0"/>
  <w15:docId w15:val="{5AEE4958-D03B-460D-83EA-7B0039B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401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01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01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0176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487A11"/>
    <w:rPr>
      <w:color w:val="808080"/>
    </w:rPr>
  </w:style>
  <w:style w:type="paragraph" w:styleId="Luettelokappale">
    <w:name w:val="List Paragraph"/>
    <w:basedOn w:val="Normaali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00E"/>
  </w:style>
  <w:style w:type="paragraph" w:styleId="Alatunniste">
    <w:name w:val="footer"/>
    <w:basedOn w:val="Normaali"/>
    <w:link w:val="Ala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00E"/>
  </w:style>
  <w:style w:type="character" w:customStyle="1" w:styleId="Otsikko3Char">
    <w:name w:val="Otsikko 3 Char"/>
    <w:basedOn w:val="Kappaleenoletusfontti"/>
    <w:link w:val="Otsikko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E8237EEF7470283F810E6E487BC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2C7AFF-A4DA-4560-B0E3-3596CC505718}"/>
      </w:docPartPr>
      <w:docPartBody>
        <w:p w:rsidR="00827E86" w:rsidRDefault="000E0990" w:rsidP="00A706A1">
          <w:pPr>
            <w:pStyle w:val="A64E8237EEF7470283F810E6E487BC22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D23458149DD4101A695F4A762ED2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77014C-EB34-4E46-9D3A-B637BBA53690}"/>
      </w:docPartPr>
      <w:docPartBody>
        <w:p w:rsidR="00827E86" w:rsidRDefault="000E0990" w:rsidP="00A706A1">
          <w:pPr>
            <w:pStyle w:val="2D23458149DD4101A695F4A762ED2E98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2A6F16EE51A460D9CAB61B78C67AD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13164C-1F75-4E49-957B-E46954D914AE}"/>
      </w:docPartPr>
      <w:docPartBody>
        <w:p w:rsidR="00827E86" w:rsidRDefault="000E0990" w:rsidP="00A706A1">
          <w:pPr>
            <w:pStyle w:val="22A6F16EE51A460D9CAB61B78C67ADA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999D792AC0F430C8ED94D37E8377A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9D7E0D-9BBC-4D01-A15A-3F4668899F20}"/>
      </w:docPartPr>
      <w:docPartBody>
        <w:p w:rsidR="00360605" w:rsidRDefault="000E0990" w:rsidP="006C33DB">
          <w:pPr>
            <w:pStyle w:val="7999D792AC0F430C8ED94D37E8377A58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C7"/>
    <w:rsid w:val="000A207B"/>
    <w:rsid w:val="000E0990"/>
    <w:rsid w:val="00360605"/>
    <w:rsid w:val="006C33DB"/>
    <w:rsid w:val="007C0ECE"/>
    <w:rsid w:val="00827E86"/>
    <w:rsid w:val="00A01B16"/>
    <w:rsid w:val="00A1625C"/>
    <w:rsid w:val="00A706A1"/>
    <w:rsid w:val="00E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33DB"/>
    <w:rPr>
      <w:color w:val="808080"/>
    </w:rPr>
  </w:style>
  <w:style w:type="paragraph" w:customStyle="1" w:styleId="A64E8237EEF7470283F810E6E487BC22">
    <w:name w:val="A64E8237EEF7470283F810E6E487BC22"/>
    <w:rsid w:val="00A706A1"/>
  </w:style>
  <w:style w:type="paragraph" w:customStyle="1" w:styleId="2D23458149DD4101A695F4A762ED2E98">
    <w:name w:val="2D23458149DD4101A695F4A762ED2E98"/>
    <w:rsid w:val="00A706A1"/>
  </w:style>
  <w:style w:type="paragraph" w:customStyle="1" w:styleId="22A6F16EE51A460D9CAB61B78C67ADA9">
    <w:name w:val="22A6F16EE51A460D9CAB61B78C67ADA9"/>
    <w:rsid w:val="00A706A1"/>
  </w:style>
  <w:style w:type="paragraph" w:customStyle="1" w:styleId="7999D792AC0F430C8ED94D37E8377A58">
    <w:name w:val="7999D792AC0F430C8ED94D37E8377A58"/>
    <w:rsid w:val="006C3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3E33D-608E-4213-B7C8-69D894B57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59A7C-5889-4FAF-B452-20BE313BD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69CDF-0B8B-4057-A2CF-10763453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2</cp:revision>
  <dcterms:created xsi:type="dcterms:W3CDTF">2023-03-31T13:18:00Z</dcterms:created>
  <dcterms:modified xsi:type="dcterms:W3CDTF">2023-03-31T13:18:00Z</dcterms:modified>
</cp:coreProperties>
</file>