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EA5A" w14:textId="77777777" w:rsidR="00344EBF" w:rsidRPr="00102F38" w:rsidRDefault="00344EBF" w:rsidP="00344EBF">
      <w:pPr>
        <w:jc w:val="center"/>
        <w:rPr>
          <w:rFonts w:ascii="Arial" w:hAnsi="Arial" w:cs="Arial"/>
        </w:rPr>
      </w:pPr>
    </w:p>
    <w:p w14:paraId="1A435F81" w14:textId="2DF1C09F" w:rsidR="00102F38" w:rsidRPr="00102F38" w:rsidRDefault="00344EBF" w:rsidP="009A4133">
      <w:pPr>
        <w:spacing w:after="360"/>
        <w:jc w:val="center"/>
        <w:rPr>
          <w:rFonts w:cs="Arial"/>
          <w:sz w:val="24"/>
          <w:szCs w:val="24"/>
        </w:rPr>
      </w:pPr>
      <w:r w:rsidRPr="00102F38">
        <w:rPr>
          <w:rFonts w:cs="Arial"/>
          <w:sz w:val="32"/>
          <w:szCs w:val="32"/>
        </w:rPr>
        <w:t>Oppilaitostarkastuksen jatkotoimen</w:t>
      </w:r>
      <w:r w:rsidR="00102F38" w:rsidRPr="00102F38">
        <w:rPr>
          <w:rFonts w:cs="Arial"/>
          <w:sz w:val="32"/>
          <w:szCs w:val="32"/>
        </w:rPr>
        <w:br/>
      </w:r>
      <w:r w:rsidR="00961477" w:rsidRPr="00502A7B">
        <w:rPr>
          <w:rStyle w:val="Otsikko1Char"/>
          <w:color w:val="005A1E"/>
          <w:sz w:val="96"/>
          <w:szCs w:val="96"/>
        </w:rPr>
        <w:t>-</w:t>
      </w:r>
      <w:r w:rsidRPr="00502A7B">
        <w:rPr>
          <w:rStyle w:val="Otsikko1Char"/>
          <w:color w:val="005A1E"/>
          <w:sz w:val="96"/>
          <w:szCs w:val="96"/>
        </w:rPr>
        <w:t>seurantalomake</w:t>
      </w:r>
      <w:r w:rsidR="00011775">
        <w:rPr>
          <w:rFonts w:cs="Arial"/>
          <w:b/>
          <w:sz w:val="96"/>
          <w:szCs w:val="96"/>
        </w:rPr>
        <w:br/>
      </w:r>
      <w:r w:rsidR="00102F38" w:rsidRPr="00102F38">
        <w:rPr>
          <w:rFonts w:cs="Arial"/>
          <w:sz w:val="32"/>
          <w:szCs w:val="32"/>
        </w:rPr>
        <w:t>esi- ja peruskouluihin, lukioihin ja ammatillisiin oppilaitoksiin</w:t>
      </w:r>
    </w:p>
    <w:p w14:paraId="25B3A56A" w14:textId="665A0040" w:rsidR="00102F38" w:rsidRPr="00011775" w:rsidRDefault="009A4133" w:rsidP="009B600D">
      <w:r w:rsidRPr="009A4133">
        <w:t>Oppilaitoksen opiskeluhuoltoryhmä täyttää lomakkeen jatkotoimille sovitun seurannan mukaisesti, viimeistään vuoden kuluttua tarkastuksesta. Täytetty lomake tallennetaan pdf -muodossa ja arkistoidaan. Seurantaa jatketaan tarvittaessa vuosittain.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365"/>
      </w:tblGrid>
      <w:tr w:rsidR="00102F38" w14:paraId="3FFCF2F0" w14:textId="77777777" w:rsidTr="008D7F28">
        <w:tc>
          <w:tcPr>
            <w:tcW w:w="2263" w:type="dxa"/>
            <w:shd w:val="clear" w:color="auto" w:fill="F2F2F2" w:themeFill="background1" w:themeFillShade="F2"/>
          </w:tcPr>
          <w:p w14:paraId="77DDAD45" w14:textId="77777777" w:rsidR="00102F38" w:rsidRPr="00102F38" w:rsidRDefault="00102F38" w:rsidP="00102F38">
            <w:pPr>
              <w:rPr>
                <w:b/>
              </w:rPr>
            </w:pPr>
            <w:r w:rsidRPr="00102F38">
              <w:rPr>
                <w:b/>
              </w:rPr>
              <w:t>Oppilaitos/Toimipiste</w:t>
            </w:r>
          </w:p>
        </w:tc>
        <w:tc>
          <w:tcPr>
            <w:tcW w:w="7365" w:type="dxa"/>
          </w:tcPr>
          <w:p w14:paraId="0E4D2123" w14:textId="57A0AFFD" w:rsidR="00102F38" w:rsidRDefault="008D7F28" w:rsidP="00102F38">
            <w:r>
              <w:fldChar w:fldCharType="begin">
                <w:ffData>
                  <w:name w:val="Teksti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02F38" w14:paraId="4746D9B2" w14:textId="77777777" w:rsidTr="008D7F28">
        <w:tc>
          <w:tcPr>
            <w:tcW w:w="2263" w:type="dxa"/>
            <w:shd w:val="clear" w:color="auto" w:fill="F2F2F2" w:themeFill="background1" w:themeFillShade="F2"/>
          </w:tcPr>
          <w:p w14:paraId="6600B601" w14:textId="77777777" w:rsidR="00102F38" w:rsidRPr="00102F38" w:rsidRDefault="00102F38" w:rsidP="00102F38">
            <w:pPr>
              <w:rPr>
                <w:b/>
              </w:rPr>
            </w:pPr>
            <w:r w:rsidRPr="00102F38">
              <w:rPr>
                <w:b/>
              </w:rPr>
              <w:t>Seurannan ajankohta</w:t>
            </w:r>
          </w:p>
        </w:tc>
        <w:tc>
          <w:tcPr>
            <w:tcW w:w="7365" w:type="dxa"/>
          </w:tcPr>
          <w:p w14:paraId="445335E1" w14:textId="3037D951" w:rsidR="00102F38" w:rsidRDefault="008D7F28" w:rsidP="00692D23">
            <w:r>
              <w:fldChar w:fldCharType="begin">
                <w:ffData>
                  <w:name w:val="Teksti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2F38" w14:paraId="6F1C8322" w14:textId="77777777" w:rsidTr="009A4133">
        <w:trPr>
          <w:trHeight w:val="794"/>
        </w:trPr>
        <w:tc>
          <w:tcPr>
            <w:tcW w:w="2263" w:type="dxa"/>
            <w:shd w:val="clear" w:color="auto" w:fill="F2F2F2" w:themeFill="background1" w:themeFillShade="F2"/>
          </w:tcPr>
          <w:p w14:paraId="041A5D28" w14:textId="18B1973E" w:rsidR="009A4133" w:rsidRPr="00102F38" w:rsidRDefault="00102F38" w:rsidP="009A4133">
            <w:pPr>
              <w:rPr>
                <w:b/>
              </w:rPr>
            </w:pPr>
            <w:r w:rsidRPr="00102F38">
              <w:rPr>
                <w:b/>
              </w:rPr>
              <w:t>Osallistujat</w:t>
            </w:r>
          </w:p>
        </w:tc>
        <w:tc>
          <w:tcPr>
            <w:tcW w:w="7365" w:type="dxa"/>
          </w:tcPr>
          <w:p w14:paraId="420FB195" w14:textId="6E99DDF6" w:rsidR="00CA4763" w:rsidRDefault="00AF3030" w:rsidP="008D7F2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3DF9FAC" w14:textId="77777777" w:rsidR="00102F38" w:rsidRDefault="00102F38" w:rsidP="00102F38"/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4808"/>
        <w:gridCol w:w="4808"/>
      </w:tblGrid>
      <w:tr w:rsidR="00102F38" w14:paraId="086EB99B" w14:textId="77777777" w:rsidTr="008D7F28">
        <w:trPr>
          <w:trHeight w:val="56"/>
        </w:trPr>
        <w:tc>
          <w:tcPr>
            <w:tcW w:w="4808" w:type="dxa"/>
            <w:shd w:val="clear" w:color="auto" w:fill="F2F2F2" w:themeFill="background1" w:themeFillShade="F2"/>
          </w:tcPr>
          <w:p w14:paraId="24FD47C0" w14:textId="22FAC79A" w:rsidR="00102F38" w:rsidRPr="00502A7B" w:rsidRDefault="00102F38" w:rsidP="00102F38">
            <w:pPr>
              <w:jc w:val="center"/>
              <w:rPr>
                <w:b/>
              </w:rPr>
            </w:pPr>
            <w:r w:rsidRPr="00502A7B">
              <w:rPr>
                <w:b/>
              </w:rPr>
              <w:t xml:space="preserve">Tarkastuksessa sovittu jatkotoimenpide </w:t>
            </w:r>
            <w:r w:rsidR="00E212D6" w:rsidRPr="00502A7B">
              <w:rPr>
                <w:b/>
              </w:rPr>
              <w:t xml:space="preserve">(yhteenvetolomakkeesta) </w:t>
            </w:r>
            <w:r w:rsidRPr="00502A7B">
              <w:rPr>
                <w:b/>
              </w:rPr>
              <w:t>ja sen</w:t>
            </w:r>
          </w:p>
          <w:p w14:paraId="23B6686B" w14:textId="2F420E0B" w:rsidR="00102F38" w:rsidRPr="00102F38" w:rsidRDefault="00102F38" w:rsidP="00102F38">
            <w:pPr>
              <w:jc w:val="center"/>
              <w:rPr>
                <w:b/>
              </w:rPr>
            </w:pPr>
            <w:r w:rsidRPr="00502A7B">
              <w:rPr>
                <w:b/>
              </w:rPr>
              <w:t>toimeenpanon tilanne</w:t>
            </w:r>
          </w:p>
        </w:tc>
        <w:tc>
          <w:tcPr>
            <w:tcW w:w="4808" w:type="dxa"/>
            <w:shd w:val="clear" w:color="auto" w:fill="F2F2F2" w:themeFill="background1" w:themeFillShade="F2"/>
          </w:tcPr>
          <w:p w14:paraId="27D09848" w14:textId="73B18FF7" w:rsidR="00102F38" w:rsidRPr="00102F38" w:rsidRDefault="00102F38" w:rsidP="00102F38">
            <w:pPr>
              <w:jc w:val="center"/>
              <w:rPr>
                <w:b/>
              </w:rPr>
            </w:pPr>
            <w:r w:rsidRPr="00502A7B">
              <w:rPr>
                <w:b/>
              </w:rPr>
              <w:t>Suunnitelma</w:t>
            </w:r>
            <w:r w:rsidR="00E212D6" w:rsidRPr="00502A7B">
              <w:rPr>
                <w:b/>
              </w:rPr>
              <w:t xml:space="preserve"> sekä</w:t>
            </w:r>
            <w:r w:rsidRPr="00502A7B">
              <w:rPr>
                <w:b/>
              </w:rPr>
              <w:t xml:space="preserve"> seuranta- ja vastuutaho</w:t>
            </w:r>
          </w:p>
        </w:tc>
      </w:tr>
      <w:tr w:rsidR="00102F38" w14:paraId="798FF282" w14:textId="77777777" w:rsidTr="008D7F28">
        <w:trPr>
          <w:trHeight w:val="569"/>
        </w:trPr>
        <w:tc>
          <w:tcPr>
            <w:tcW w:w="4808" w:type="dxa"/>
          </w:tcPr>
          <w:p w14:paraId="1AD332AC" w14:textId="2F6FCF93" w:rsidR="0023059B" w:rsidRPr="00102F38" w:rsidRDefault="00AF3030" w:rsidP="00011775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08" w:type="dxa"/>
          </w:tcPr>
          <w:p w14:paraId="334BAF46" w14:textId="10BB89E7" w:rsidR="00102F38" w:rsidRPr="00102F38" w:rsidRDefault="00AF3030" w:rsidP="00011775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2F38" w14:paraId="62AC2D40" w14:textId="77777777" w:rsidTr="008D7F28">
        <w:trPr>
          <w:trHeight w:val="546"/>
        </w:trPr>
        <w:tc>
          <w:tcPr>
            <w:tcW w:w="4808" w:type="dxa"/>
          </w:tcPr>
          <w:p w14:paraId="22575C84" w14:textId="58FACA10" w:rsidR="00102F38" w:rsidRPr="00102F38" w:rsidRDefault="00AF3030" w:rsidP="00011775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08" w:type="dxa"/>
          </w:tcPr>
          <w:p w14:paraId="0C84EE07" w14:textId="4EF55B07" w:rsidR="00102F38" w:rsidRPr="00102F38" w:rsidRDefault="00AF3030" w:rsidP="00011775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2F38" w14:paraId="0DFC89FB" w14:textId="77777777" w:rsidTr="008D7F28">
        <w:trPr>
          <w:trHeight w:val="546"/>
        </w:trPr>
        <w:tc>
          <w:tcPr>
            <w:tcW w:w="4808" w:type="dxa"/>
          </w:tcPr>
          <w:p w14:paraId="0250DEA0" w14:textId="6F1F7DCD" w:rsidR="00102F38" w:rsidRPr="00102F38" w:rsidRDefault="00AF3030" w:rsidP="00011775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08" w:type="dxa"/>
          </w:tcPr>
          <w:p w14:paraId="73794297" w14:textId="083095FE" w:rsidR="00102F38" w:rsidRPr="00102F38" w:rsidRDefault="00AF3030" w:rsidP="00011775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2F38" w14:paraId="45168919" w14:textId="77777777" w:rsidTr="008D7F28">
        <w:trPr>
          <w:trHeight w:val="546"/>
        </w:trPr>
        <w:tc>
          <w:tcPr>
            <w:tcW w:w="4808" w:type="dxa"/>
          </w:tcPr>
          <w:p w14:paraId="2C46149D" w14:textId="361EE0D7" w:rsidR="00102F38" w:rsidRPr="00102F38" w:rsidRDefault="00AF3030" w:rsidP="00011775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08" w:type="dxa"/>
          </w:tcPr>
          <w:p w14:paraId="179187E1" w14:textId="7B7359C6" w:rsidR="00102F38" w:rsidRPr="00102F38" w:rsidRDefault="00AF3030" w:rsidP="00011775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2F38" w14:paraId="7E6C75C5" w14:textId="77777777" w:rsidTr="008D7F28">
        <w:trPr>
          <w:trHeight w:val="546"/>
        </w:trPr>
        <w:tc>
          <w:tcPr>
            <w:tcW w:w="4808" w:type="dxa"/>
          </w:tcPr>
          <w:p w14:paraId="0C964D11" w14:textId="15523B7A" w:rsidR="00102F38" w:rsidRPr="00102F38" w:rsidRDefault="00AF3030" w:rsidP="00011775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08" w:type="dxa"/>
          </w:tcPr>
          <w:p w14:paraId="7D173580" w14:textId="4BDEECFE" w:rsidR="00102F38" w:rsidRPr="00102F38" w:rsidRDefault="00AF3030" w:rsidP="00011775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2F38" w14:paraId="12144A6A" w14:textId="77777777" w:rsidTr="008D7F28">
        <w:trPr>
          <w:trHeight w:val="546"/>
        </w:trPr>
        <w:tc>
          <w:tcPr>
            <w:tcW w:w="4808" w:type="dxa"/>
          </w:tcPr>
          <w:p w14:paraId="21EEF397" w14:textId="0743C07C" w:rsidR="00102F38" w:rsidRPr="00102F38" w:rsidRDefault="00AF3030" w:rsidP="00011775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08" w:type="dxa"/>
          </w:tcPr>
          <w:p w14:paraId="6703A66B" w14:textId="46A08BEC" w:rsidR="00102F38" w:rsidRPr="00102F38" w:rsidRDefault="00AF3030" w:rsidP="00011775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F777B6E" w14:textId="77777777" w:rsidR="00102F38" w:rsidRPr="00C61581" w:rsidRDefault="00102F38" w:rsidP="00102F38">
      <w:pPr>
        <w:rPr>
          <w:b/>
        </w:rPr>
      </w:pPr>
    </w:p>
    <w:p w14:paraId="15C70A46" w14:textId="77777777" w:rsidR="00102F38" w:rsidRPr="00C61581" w:rsidRDefault="00102F38" w:rsidP="00102F38">
      <w:pPr>
        <w:rPr>
          <w:b/>
        </w:rPr>
      </w:pPr>
      <w:r w:rsidRPr="00C61581">
        <w:rPr>
          <w:b/>
        </w:rPr>
        <w:t>Muut esille tulleet asiat ja lisätiedot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613"/>
      </w:tblGrid>
      <w:tr w:rsidR="00102F38" w14:paraId="65A9DCD9" w14:textId="77777777" w:rsidTr="008D7F28">
        <w:trPr>
          <w:trHeight w:val="1419"/>
        </w:trPr>
        <w:tc>
          <w:tcPr>
            <w:tcW w:w="9613" w:type="dxa"/>
          </w:tcPr>
          <w:p w14:paraId="0FE1D4B5" w14:textId="523DE56E" w:rsidR="00102F38" w:rsidRDefault="00AF3030" w:rsidP="00102F3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08A5A68" w14:textId="77777777" w:rsidR="00102F38" w:rsidRPr="00102F38" w:rsidRDefault="00102F38" w:rsidP="008D7F28"/>
    <w:sectPr w:rsidR="00102F38" w:rsidRPr="00102F38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97683" w14:textId="77777777" w:rsidR="00DF7A5B" w:rsidRDefault="00DF7A5B" w:rsidP="00344EBF">
      <w:pPr>
        <w:spacing w:after="0" w:line="240" w:lineRule="auto"/>
      </w:pPr>
      <w:r>
        <w:separator/>
      </w:r>
    </w:p>
  </w:endnote>
  <w:endnote w:type="continuationSeparator" w:id="0">
    <w:p w14:paraId="50C4D977" w14:textId="77777777" w:rsidR="00DF7A5B" w:rsidRDefault="00DF7A5B" w:rsidP="0034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83DB" w14:textId="77777777" w:rsidR="00C61581" w:rsidRDefault="00C61581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6FDC75" wp14:editId="3D69686B">
              <wp:simplePos x="0" y="0"/>
              <wp:positionH relativeFrom="margin">
                <wp:align>center</wp:align>
              </wp:positionH>
              <wp:positionV relativeFrom="bottomMargin">
                <wp:posOffset>236855</wp:posOffset>
              </wp:positionV>
              <wp:extent cx="457200" cy="320040"/>
              <wp:effectExtent l="0" t="0" r="0" b="3810"/>
              <wp:wrapSquare wrapText="bothSides"/>
              <wp:docPr id="40" name="Suorakulmi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D7AAB7" w14:textId="77777777" w:rsidR="00C61581" w:rsidRDefault="00C61581" w:rsidP="00011775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622B4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6FDC75" id="Suorakulmio 40" o:spid="_x0000_s1026" style="position:absolute;margin-left:0;margin-top:18.65pt;width:36pt;height:25.2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" fillcolor="black [3213]" stroked="f" strokeweight="3pt">
              <v:textbox>
                <w:txbxContent>
                  <w:p w14:paraId="0FD7AAB7" w14:textId="77777777" w:rsidR="00C61581" w:rsidRDefault="00C61581" w:rsidP="00011775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9622B4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C6269" w14:textId="77777777" w:rsidR="00DF7A5B" w:rsidRDefault="00DF7A5B" w:rsidP="00344EBF">
      <w:pPr>
        <w:spacing w:after="0" w:line="240" w:lineRule="auto"/>
      </w:pPr>
      <w:r>
        <w:separator/>
      </w:r>
    </w:p>
  </w:footnote>
  <w:footnote w:type="continuationSeparator" w:id="0">
    <w:p w14:paraId="50270CCD" w14:textId="77777777" w:rsidR="00DF7A5B" w:rsidRDefault="00DF7A5B" w:rsidP="00344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C50B" w14:textId="0B251818" w:rsidR="00344EBF" w:rsidRDefault="008C695A" w:rsidP="00344EBF">
    <w:pPr>
      <w:pStyle w:val="Yltunniste"/>
      <w:jc w:val="right"/>
    </w:pPr>
    <w:r>
      <w:t>3</w:t>
    </w:r>
    <w:r w:rsidR="00344EBF">
      <w:t>/20</w:t>
    </w:r>
    <w:r>
      <w:t>26</w:t>
    </w:r>
  </w:p>
  <w:p w14:paraId="6F87F8C8" w14:textId="77777777" w:rsidR="00344EBF" w:rsidRDefault="00011775" w:rsidP="00344EBF">
    <w:pPr>
      <w:pStyle w:val="Yltunniste"/>
      <w:jc w:val="center"/>
    </w:pPr>
    <w:r>
      <w:rPr>
        <w:i/>
        <w:noProof/>
        <w:lang w:eastAsia="fi-FI"/>
      </w:rPr>
      <w:drawing>
        <wp:inline distT="0" distB="0" distL="0" distR="0" wp14:anchorId="612C59E9" wp14:editId="057DDAA6">
          <wp:extent cx="2219960" cy="554990"/>
          <wp:effectExtent l="0" t="0" r="0" b="0"/>
          <wp:docPr id="4" name="Kuva 4" descr="TH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 descr="TH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698" cy="555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</w:t>
    </w:r>
    <w:r w:rsidR="00344EBF">
      <w:rPr>
        <w:i/>
        <w:noProof/>
        <w:lang w:eastAsia="fi-FI"/>
      </w:rPr>
      <w:drawing>
        <wp:inline distT="0" distB="0" distL="0" distR="0" wp14:anchorId="06BBD1D2" wp14:editId="5D7522F4">
          <wp:extent cx="1905000" cy="603698"/>
          <wp:effectExtent l="0" t="0" r="0" b="6350"/>
          <wp:docPr id="3" name="Kuva 3" descr="Opetushallit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 descr="Opetushallitus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064" cy="635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42"/>
    <w:rsid w:val="00011775"/>
    <w:rsid w:val="00052FB6"/>
    <w:rsid w:val="00060B7D"/>
    <w:rsid w:val="00061AAC"/>
    <w:rsid w:val="00102F38"/>
    <w:rsid w:val="00186207"/>
    <w:rsid w:val="001C319C"/>
    <w:rsid w:val="001E288B"/>
    <w:rsid w:val="0023059B"/>
    <w:rsid w:val="002870F7"/>
    <w:rsid w:val="002A1D7B"/>
    <w:rsid w:val="00344EBF"/>
    <w:rsid w:val="004E4BC6"/>
    <w:rsid w:val="00502A7B"/>
    <w:rsid w:val="00505C4E"/>
    <w:rsid w:val="005B7891"/>
    <w:rsid w:val="005D5A95"/>
    <w:rsid w:val="0060217B"/>
    <w:rsid w:val="006437F0"/>
    <w:rsid w:val="00692D23"/>
    <w:rsid w:val="00841695"/>
    <w:rsid w:val="008C695A"/>
    <w:rsid w:val="008D7F28"/>
    <w:rsid w:val="00906266"/>
    <w:rsid w:val="00961477"/>
    <w:rsid w:val="009622B4"/>
    <w:rsid w:val="009A4133"/>
    <w:rsid w:val="009B37CF"/>
    <w:rsid w:val="009B600D"/>
    <w:rsid w:val="00AB2456"/>
    <w:rsid w:val="00AF3030"/>
    <w:rsid w:val="00BB6678"/>
    <w:rsid w:val="00BB7258"/>
    <w:rsid w:val="00BD7F8B"/>
    <w:rsid w:val="00C04898"/>
    <w:rsid w:val="00C61581"/>
    <w:rsid w:val="00CA4763"/>
    <w:rsid w:val="00D0602A"/>
    <w:rsid w:val="00DE5942"/>
    <w:rsid w:val="00DF7A5B"/>
    <w:rsid w:val="00E212D6"/>
    <w:rsid w:val="00E32BAB"/>
    <w:rsid w:val="00EA3B5F"/>
    <w:rsid w:val="00ED0826"/>
    <w:rsid w:val="00F8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5E749"/>
  <w15:docId w15:val="{83799294-61B4-40FC-96FD-94A9F898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117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44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44EBF"/>
  </w:style>
  <w:style w:type="paragraph" w:styleId="Alatunniste">
    <w:name w:val="footer"/>
    <w:basedOn w:val="Normaali"/>
    <w:link w:val="AlatunnisteChar"/>
    <w:uiPriority w:val="99"/>
    <w:unhideWhenUsed/>
    <w:rsid w:val="00344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44EBF"/>
  </w:style>
  <w:style w:type="table" w:styleId="TaulukkoRuudukko">
    <w:name w:val="Table Grid"/>
    <w:basedOn w:val="Normaalitaulukko"/>
    <w:uiPriority w:val="39"/>
    <w:rsid w:val="0010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052FB6"/>
    <w:rPr>
      <w:color w:val="808080"/>
    </w:rPr>
  </w:style>
  <w:style w:type="character" w:customStyle="1" w:styleId="Otsikko1Char">
    <w:name w:val="Otsikko 1 Char"/>
    <w:basedOn w:val="Kappaleenoletusfontti"/>
    <w:link w:val="Otsikko1"/>
    <w:uiPriority w:val="9"/>
    <w:rsid w:val="000117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D0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D0826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1C319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1C319C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1C319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C319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C31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28C9AF936B494AB13138BF44BA4F34" ma:contentTypeVersion="11" ma:contentTypeDescription="Luo uusi asiakirja." ma:contentTypeScope="" ma:versionID="4000564066af1c7dc4910761e805634b">
  <xsd:schema xmlns:xsd="http://www.w3.org/2001/XMLSchema" xmlns:xs="http://www.w3.org/2001/XMLSchema" xmlns:p="http://schemas.microsoft.com/office/2006/metadata/properties" xmlns:ns2="95707e2c-99ea-4a36-b29e-059a6e723d6c" xmlns:ns3="93cd13dc-2386-4ab7-bf7b-514979351567" targetNamespace="http://schemas.microsoft.com/office/2006/metadata/properties" ma:root="true" ma:fieldsID="d4298704ba591fbe07619fca5e2dba2b" ns2:_="" ns3:_="">
    <xsd:import namespace="95707e2c-99ea-4a36-b29e-059a6e723d6c"/>
    <xsd:import namespace="93cd13dc-2386-4ab7-bf7b-514979351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07e2c-99ea-4a36-b29e-059a6e72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d80f177e-0a1a-4748-b4ec-cb99291f6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d13dc-2386-4ab7-bf7b-5149793515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6aec2-adfa-475a-9508-68cbd4b0f95f}" ma:internalName="TaxCatchAll" ma:showField="CatchAllData" ma:web="93cd13dc-2386-4ab7-bf7b-514979351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707e2c-99ea-4a36-b29e-059a6e723d6c">
      <Terms xmlns="http://schemas.microsoft.com/office/infopath/2007/PartnerControls"/>
    </lcf76f155ced4ddcb4097134ff3c332f>
    <TaxCatchAll xmlns="93cd13dc-2386-4ab7-bf7b-51497935156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26749E-09CB-4697-AC63-A08FD36E61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47D42A-0C34-4ED6-AC20-B3FB91641E40}"/>
</file>

<file path=customXml/itemProps4.xml><?xml version="1.0" encoding="utf-8"?>
<ds:datastoreItem xmlns:ds="http://schemas.openxmlformats.org/officeDocument/2006/customXml" ds:itemID="{0D1D5CF9-8332-49DB-9D9B-AE631D897028}"/>
</file>

<file path=customXml/itemProps5.xml><?xml version="1.0" encoding="utf-8"?>
<ds:datastoreItem xmlns:ds="http://schemas.openxmlformats.org/officeDocument/2006/customXml" ds:itemID="{A20A55AD-49D0-4A11-9C46-AEBC2D740F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101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Kärkkäinen</dc:creator>
  <cp:keywords/>
  <dc:description/>
  <cp:lastModifiedBy>Vesa Kärkkäinen</cp:lastModifiedBy>
  <cp:revision>7</cp:revision>
  <dcterms:created xsi:type="dcterms:W3CDTF">2026-03-05T11:31:00Z</dcterms:created>
  <dcterms:modified xsi:type="dcterms:W3CDTF">2026-03-31T05:35:00Z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d0530a-b0ae-49b9-9731-6ff4c685bbd0_Enabled">
    <vt:lpwstr>true</vt:lpwstr>
  </property>
  <property fmtid="{D5CDD505-2E9C-101B-9397-08002B2CF9AE}" pid="3" name="MSIP_Label_72d0530a-b0ae-49b9-9731-6ff4c685bbd0_SetDate">
    <vt:lpwstr>2026-03-05T11:13:31Z</vt:lpwstr>
  </property>
  <property fmtid="{D5CDD505-2E9C-101B-9397-08002B2CF9AE}" pid="4" name="MSIP_Label_72d0530a-b0ae-49b9-9731-6ff4c685bbd0_Method">
    <vt:lpwstr>Standard</vt:lpwstr>
  </property>
  <property fmtid="{D5CDD505-2E9C-101B-9397-08002B2CF9AE}" pid="5" name="MSIP_Label_72d0530a-b0ae-49b9-9731-6ff4c685bbd0_Name">
    <vt:lpwstr>Julkinen tieto</vt:lpwstr>
  </property>
  <property fmtid="{D5CDD505-2E9C-101B-9397-08002B2CF9AE}" pid="6" name="MSIP_Label_72d0530a-b0ae-49b9-9731-6ff4c685bbd0_SiteId">
    <vt:lpwstr>eb4d4228-c7ec-4c9e-ae0f-34a6e2d07c9a</vt:lpwstr>
  </property>
  <property fmtid="{D5CDD505-2E9C-101B-9397-08002B2CF9AE}" pid="7" name="MSIP_Label_72d0530a-b0ae-49b9-9731-6ff4c685bbd0_ActionId">
    <vt:lpwstr>73ee6412-11c6-491d-817e-b8d014359e34</vt:lpwstr>
  </property>
  <property fmtid="{D5CDD505-2E9C-101B-9397-08002B2CF9AE}" pid="8" name="MSIP_Label_72d0530a-b0ae-49b9-9731-6ff4c685bbd0_ContentBits">
    <vt:lpwstr>0</vt:lpwstr>
  </property>
  <property fmtid="{D5CDD505-2E9C-101B-9397-08002B2CF9AE}" pid="9" name="MSIP_Label_72d0530a-b0ae-49b9-9731-6ff4c685bbd0_Tag">
    <vt:lpwstr>10, 3, 0, 1</vt:lpwstr>
  </property>
  <property fmtid="{D5CDD505-2E9C-101B-9397-08002B2CF9AE}" pid="10" name="ContentTypeId">
    <vt:lpwstr>0x010100BC28C9AF936B494AB13138BF44BA4F34</vt:lpwstr>
  </property>
</Properties>
</file>